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CB098" w14:textId="71C86A97" w:rsidR="005A71B9" w:rsidRPr="002D0C1B" w:rsidRDefault="00FD37B0" w:rsidP="00887FF6">
      <w:pPr>
        <w:spacing w:after="0" w:line="240" w:lineRule="auto"/>
        <w:jc w:val="center"/>
        <w:rPr>
          <w:rFonts w:ascii="Times New Roman" w:hAnsi="Times New Roman" w:cs="Times New Roman"/>
          <w:b/>
          <w:bCs/>
          <w:sz w:val="28"/>
          <w:szCs w:val="28"/>
        </w:rPr>
      </w:pPr>
      <w:r w:rsidRPr="002D0C1B">
        <w:rPr>
          <w:rFonts w:ascii="Times New Roman" w:hAnsi="Times New Roman" w:cs="Times New Roman"/>
          <w:b/>
          <w:bCs/>
          <w:sz w:val="28"/>
          <w:szCs w:val="28"/>
        </w:rPr>
        <w:t>TH</w:t>
      </w:r>
      <w:r w:rsidR="002D0C1B">
        <w:rPr>
          <w:rFonts w:ascii="Times New Roman" w:hAnsi="Times New Roman" w:cs="Times New Roman"/>
          <w:b/>
          <w:bCs/>
          <w:sz w:val="28"/>
          <w:szCs w:val="28"/>
        </w:rPr>
        <w:t>A</w:t>
      </w:r>
      <w:r w:rsidRPr="002D0C1B">
        <w:rPr>
          <w:rFonts w:ascii="Times New Roman" w:hAnsi="Times New Roman" w:cs="Times New Roman"/>
          <w:b/>
          <w:bCs/>
          <w:sz w:val="28"/>
          <w:szCs w:val="28"/>
        </w:rPr>
        <w:t>M LUẬN</w:t>
      </w:r>
    </w:p>
    <w:p w14:paraId="3ADAC90A" w14:textId="4109188A" w:rsidR="00FD37B0" w:rsidRPr="002D0C1B" w:rsidRDefault="00FD37B0" w:rsidP="00887FF6">
      <w:pPr>
        <w:spacing w:after="0" w:line="240" w:lineRule="auto"/>
        <w:jc w:val="center"/>
        <w:rPr>
          <w:rFonts w:ascii="Times New Roman" w:hAnsi="Times New Roman" w:cs="Times New Roman"/>
          <w:b/>
          <w:bCs/>
          <w:sz w:val="28"/>
          <w:szCs w:val="28"/>
        </w:rPr>
      </w:pPr>
      <w:r w:rsidRPr="002D0C1B">
        <w:rPr>
          <w:rFonts w:ascii="Times New Roman" w:hAnsi="Times New Roman" w:cs="Times New Roman"/>
          <w:b/>
          <w:bCs/>
          <w:sz w:val="28"/>
          <w:szCs w:val="28"/>
        </w:rPr>
        <w:t>“Đổi mới phương thức tuyên truyền, giáo dục tư tưởng phù hợp với thanh niên trong thời kỳ chuyển đổi số”</w:t>
      </w:r>
    </w:p>
    <w:p w14:paraId="41A930DC" w14:textId="25AEBCBE" w:rsidR="00887FF6" w:rsidRPr="002D0C1B" w:rsidRDefault="00887FF6" w:rsidP="002D0C1B">
      <w:pPr>
        <w:spacing w:after="0" w:line="240" w:lineRule="auto"/>
        <w:jc w:val="center"/>
        <w:rPr>
          <w:rFonts w:ascii="Times New Roman" w:hAnsi="Times New Roman" w:cs="Times New Roman"/>
          <w:b/>
          <w:bCs/>
          <w:sz w:val="28"/>
          <w:szCs w:val="28"/>
        </w:rPr>
      </w:pPr>
      <w:r w:rsidRPr="002D0C1B">
        <w:rPr>
          <w:rFonts w:ascii="Times New Roman" w:hAnsi="Times New Roman" w:cs="Times New Roman"/>
          <w:b/>
          <w:bCs/>
          <w:sz w:val="28"/>
          <w:szCs w:val="28"/>
        </w:rPr>
        <w:t>---------------</w:t>
      </w:r>
    </w:p>
    <w:p w14:paraId="745D07D6" w14:textId="3FCDD88D" w:rsidR="005A71B9" w:rsidRPr="002D0C1B" w:rsidRDefault="005A71B9" w:rsidP="00EB5658">
      <w:pPr>
        <w:spacing w:before="120" w:after="120" w:line="240" w:lineRule="auto"/>
        <w:ind w:firstLine="709"/>
        <w:jc w:val="both"/>
        <w:rPr>
          <w:rFonts w:ascii="Times New Roman" w:hAnsi="Times New Roman" w:cs="Times New Roman"/>
          <w:b/>
          <w:bCs/>
          <w:sz w:val="28"/>
          <w:szCs w:val="28"/>
        </w:rPr>
      </w:pPr>
      <w:r w:rsidRPr="002D0C1B">
        <w:rPr>
          <w:rFonts w:ascii="Times New Roman" w:hAnsi="Times New Roman" w:cs="Times New Roman"/>
          <w:b/>
          <w:bCs/>
          <w:sz w:val="28"/>
          <w:szCs w:val="28"/>
        </w:rPr>
        <w:t xml:space="preserve">Kính thưa: Quý lãnh đạo, </w:t>
      </w:r>
      <w:r w:rsidR="00FD37B0" w:rsidRPr="002D0C1B">
        <w:rPr>
          <w:rFonts w:ascii="Times New Roman" w:hAnsi="Times New Roman" w:cs="Times New Roman"/>
          <w:b/>
          <w:bCs/>
          <w:sz w:val="28"/>
          <w:szCs w:val="28"/>
        </w:rPr>
        <w:t>quý đại biểu, cùng toàn thể Hội nghị</w:t>
      </w:r>
      <w:r w:rsidRPr="002D0C1B">
        <w:rPr>
          <w:rFonts w:ascii="Times New Roman" w:hAnsi="Times New Roman" w:cs="Times New Roman"/>
          <w:b/>
          <w:bCs/>
          <w:sz w:val="28"/>
          <w:szCs w:val="28"/>
        </w:rPr>
        <w:t>!</w:t>
      </w:r>
    </w:p>
    <w:p w14:paraId="3EAA5BCA" w14:textId="3EC69A96" w:rsidR="000F279C" w:rsidRPr="002D0C1B" w:rsidRDefault="000F279C" w:rsidP="00EB5658">
      <w:pPr>
        <w:spacing w:before="120" w:after="120" w:line="240" w:lineRule="auto"/>
        <w:ind w:firstLine="709"/>
        <w:jc w:val="both"/>
        <w:rPr>
          <w:rFonts w:ascii="Times New Roman" w:hAnsi="Times New Roman" w:cs="Times New Roman"/>
          <w:sz w:val="28"/>
          <w:szCs w:val="28"/>
        </w:rPr>
      </w:pPr>
      <w:r w:rsidRPr="002D0C1B">
        <w:rPr>
          <w:rFonts w:ascii="Times New Roman" w:hAnsi="Times New Roman" w:cs="Times New Roman"/>
          <w:sz w:val="28"/>
          <w:szCs w:val="28"/>
        </w:rPr>
        <w:t xml:space="preserve">Được sự cho phép của </w:t>
      </w:r>
      <w:r w:rsidR="00FD37B0" w:rsidRPr="002D0C1B">
        <w:rPr>
          <w:rFonts w:ascii="Times New Roman" w:hAnsi="Times New Roman" w:cs="Times New Roman"/>
          <w:sz w:val="28"/>
          <w:szCs w:val="28"/>
        </w:rPr>
        <w:t>Hội nghị</w:t>
      </w:r>
      <w:r w:rsidRPr="002D0C1B">
        <w:rPr>
          <w:rFonts w:ascii="Times New Roman" w:hAnsi="Times New Roman" w:cs="Times New Roman"/>
          <w:sz w:val="28"/>
          <w:szCs w:val="28"/>
        </w:rPr>
        <w:t>, tôi</w:t>
      </w:r>
      <w:r w:rsidR="00CE6E6A" w:rsidRPr="002D0C1B">
        <w:rPr>
          <w:rFonts w:ascii="Times New Roman" w:hAnsi="Times New Roman" w:cs="Times New Roman"/>
          <w:sz w:val="28"/>
          <w:szCs w:val="28"/>
        </w:rPr>
        <w:t xml:space="preserve"> rất vinh dự được</w:t>
      </w:r>
      <w:r w:rsidRPr="002D0C1B">
        <w:rPr>
          <w:rFonts w:ascii="Times New Roman" w:hAnsi="Times New Roman" w:cs="Times New Roman"/>
          <w:sz w:val="28"/>
          <w:szCs w:val="28"/>
        </w:rPr>
        <w:t xml:space="preserve"> thay mặt cho đoàn viên </w:t>
      </w:r>
      <w:r w:rsidR="00EB5658" w:rsidRPr="002D0C1B">
        <w:rPr>
          <w:rFonts w:ascii="Times New Roman" w:hAnsi="Times New Roman" w:cs="Times New Roman"/>
          <w:sz w:val="28"/>
          <w:szCs w:val="28"/>
        </w:rPr>
        <w:t xml:space="preserve">Chi </w:t>
      </w:r>
      <w:r w:rsidRPr="002D0C1B">
        <w:rPr>
          <w:rFonts w:ascii="Times New Roman" w:hAnsi="Times New Roman" w:cs="Times New Roman"/>
          <w:sz w:val="28"/>
          <w:szCs w:val="28"/>
        </w:rPr>
        <w:t xml:space="preserve">đoàn </w:t>
      </w:r>
      <w:r w:rsidR="00EB5658" w:rsidRPr="002D0C1B">
        <w:rPr>
          <w:rFonts w:ascii="Times New Roman" w:hAnsi="Times New Roman" w:cs="Times New Roman"/>
          <w:sz w:val="28"/>
          <w:szCs w:val="28"/>
        </w:rPr>
        <w:t xml:space="preserve">cơ quan Đảng, Mặt trận Tổ quốc và các tổ chức Chính trị - xã hội tỉnh </w:t>
      </w:r>
      <w:r w:rsidRPr="002D0C1B">
        <w:rPr>
          <w:rFonts w:ascii="Times New Roman" w:hAnsi="Times New Roman" w:cs="Times New Roman"/>
          <w:sz w:val="28"/>
          <w:szCs w:val="28"/>
        </w:rPr>
        <w:t xml:space="preserve">phát biểu </w:t>
      </w:r>
      <w:r w:rsidR="007829FB" w:rsidRPr="002D0C1B">
        <w:rPr>
          <w:rFonts w:ascii="Times New Roman" w:hAnsi="Times New Roman" w:cs="Times New Roman"/>
          <w:sz w:val="28"/>
          <w:szCs w:val="28"/>
        </w:rPr>
        <w:t>tham luận</w:t>
      </w:r>
      <w:r w:rsidRPr="002D0C1B">
        <w:rPr>
          <w:rFonts w:ascii="Times New Roman" w:hAnsi="Times New Roman" w:cs="Times New Roman"/>
          <w:sz w:val="28"/>
          <w:szCs w:val="28"/>
        </w:rPr>
        <w:t xml:space="preserve"> với chủ đề </w:t>
      </w:r>
      <w:r w:rsidR="00FD37B0" w:rsidRPr="002D0C1B">
        <w:rPr>
          <w:rFonts w:ascii="Times New Roman" w:hAnsi="Times New Roman" w:cs="Times New Roman"/>
          <w:b/>
          <w:bCs/>
          <w:sz w:val="28"/>
          <w:szCs w:val="28"/>
        </w:rPr>
        <w:t>“Đổi mới phương thức tuyên truyền, giáo dục tư tưởng phù hợp với thanh niên trong thời kỳ chuyển đổi số”</w:t>
      </w:r>
      <w:r w:rsidR="00F7402F" w:rsidRPr="002D0C1B">
        <w:rPr>
          <w:rFonts w:ascii="Times New Roman" w:hAnsi="Times New Roman" w:cs="Times New Roman"/>
          <w:i/>
          <w:iCs/>
          <w:sz w:val="28"/>
          <w:szCs w:val="28"/>
        </w:rPr>
        <w:t>.</w:t>
      </w:r>
    </w:p>
    <w:p w14:paraId="5BA7CFCD" w14:textId="1B5C12A4" w:rsidR="00CE6E6A" w:rsidRPr="002D0C1B" w:rsidRDefault="00CE6E6A" w:rsidP="00EB5658">
      <w:pPr>
        <w:spacing w:before="120" w:after="120" w:line="240" w:lineRule="auto"/>
        <w:ind w:firstLine="709"/>
        <w:jc w:val="both"/>
        <w:rPr>
          <w:rStyle w:val="fontstyle01"/>
          <w:rFonts w:ascii="Times New Roman" w:hAnsi="Times New Roman" w:cs="Times New Roman"/>
          <w:b/>
          <w:bCs/>
        </w:rPr>
      </w:pPr>
      <w:r w:rsidRPr="002D0C1B">
        <w:rPr>
          <w:rStyle w:val="fontstyle01"/>
          <w:rFonts w:ascii="Times New Roman" w:hAnsi="Times New Roman" w:cs="Times New Roman"/>
          <w:b/>
          <w:bCs/>
        </w:rPr>
        <w:t xml:space="preserve">Kính thưa </w:t>
      </w:r>
      <w:r w:rsidR="00FD37B0" w:rsidRPr="002D0C1B">
        <w:rPr>
          <w:rStyle w:val="fontstyle01"/>
          <w:rFonts w:ascii="Times New Roman" w:hAnsi="Times New Roman" w:cs="Times New Roman"/>
          <w:b/>
          <w:bCs/>
        </w:rPr>
        <w:t>Hội nghị</w:t>
      </w:r>
      <w:r w:rsidRPr="002D0C1B">
        <w:rPr>
          <w:rStyle w:val="fontstyle01"/>
          <w:rFonts w:ascii="Times New Roman" w:hAnsi="Times New Roman" w:cs="Times New Roman"/>
          <w:b/>
          <w:bCs/>
        </w:rPr>
        <w:t>!</w:t>
      </w:r>
    </w:p>
    <w:p w14:paraId="762D84C9" w14:textId="3C6B18F0" w:rsidR="00560BA1" w:rsidRPr="002D0C1B" w:rsidRDefault="00560BA1" w:rsidP="00560BA1">
      <w:pPr>
        <w:spacing w:before="120" w:after="120" w:line="240" w:lineRule="auto"/>
        <w:ind w:firstLine="709"/>
        <w:jc w:val="both"/>
        <w:rPr>
          <w:rStyle w:val="fontstyle01"/>
          <w:rFonts w:ascii="Times New Roman" w:hAnsi="Times New Roman" w:cs="Times New Roman"/>
        </w:rPr>
      </w:pPr>
      <w:r w:rsidRPr="002D0C1B">
        <w:rPr>
          <w:rStyle w:val="fontstyle01"/>
          <w:rFonts w:ascii="Times New Roman" w:hAnsi="Times New Roman" w:cs="Times New Roman"/>
        </w:rPr>
        <w:t>Tính đến đầu năm 2024, có 78,44 triệu người sử dụng internet tại Việt Nam, khi tỉ lệ tiếp cận internet đạt 79,1%. Việt Nam có 72,70 triệu người sử dụng mạng xã hội vào tháng 1 năm 2024, tương đương với 73,3% tổng dân số.  Tổng cộng có 168,5 triệu kết nối di động tại Việt Nam đầu năm 2024, con số này tương đương với 169,8% tổng dân số.</w:t>
      </w:r>
    </w:p>
    <w:p w14:paraId="5E2FEDAE" w14:textId="68EA438B" w:rsidR="00560BA1" w:rsidRPr="002D0C1B" w:rsidRDefault="00560BA1" w:rsidP="00560BA1">
      <w:pPr>
        <w:spacing w:before="120" w:after="120" w:line="240" w:lineRule="auto"/>
        <w:ind w:firstLine="709"/>
        <w:jc w:val="both"/>
        <w:rPr>
          <w:rStyle w:val="fontstyle01"/>
          <w:rFonts w:ascii="Times New Roman" w:hAnsi="Times New Roman" w:cs="Times New Roman"/>
        </w:rPr>
      </w:pPr>
      <w:r w:rsidRPr="002D0C1B">
        <w:rPr>
          <w:rStyle w:val="fontstyle01"/>
          <w:rFonts w:ascii="Times New Roman" w:hAnsi="Times New Roman" w:cs="Times New Roman"/>
        </w:rPr>
        <w:t>Điều này khẳng định mạng xã hội là một trong những phương tiện truyền thông phổ biến nhất hiện nay, là kênh thông tin có sức lan tỏa rất nhanh, rộng và trực tiếp, đặt ra nhiệm vụ cho chỗ tổ chức đoàn thanh niên các cấp trong ứng dụng hiệu quả công nghệ thông tin mạng xã hội, công nghệ số và công tác giáo dục, bồi dưỡng lý tưởng cách mạng, đạo đức lối sống, định hướng thông tin, nắm bắt tình hình dư luận xã hội và trang bị kiến thức cho thanh thiếu nhi.</w:t>
      </w:r>
    </w:p>
    <w:p w14:paraId="1E4BD1ED" w14:textId="21D77B8B" w:rsidR="008C5897" w:rsidRPr="002D0C1B" w:rsidRDefault="008C5897" w:rsidP="002D0C1B">
      <w:pPr>
        <w:spacing w:before="120" w:after="120" w:line="240" w:lineRule="auto"/>
        <w:ind w:firstLine="709"/>
        <w:jc w:val="both"/>
        <w:rPr>
          <w:rStyle w:val="fontstyle01"/>
          <w:rFonts w:ascii="Times New Roman" w:hAnsi="Times New Roman" w:cs="Times New Roman"/>
        </w:rPr>
      </w:pPr>
      <w:r w:rsidRPr="002D0C1B">
        <w:rPr>
          <w:rStyle w:val="fontstyle01"/>
          <w:rFonts w:ascii="Times New Roman" w:hAnsi="Times New Roman" w:cs="Times New Roman"/>
        </w:rPr>
        <w:t>Đầy nhiệt huyết, sức sống tràn trề và năng lực sáng tạo không ngừng nghỉ..., đó là thế mạnh, là vốn quý của tuổi trẻ. Là những người mang sứ mệnh dựng xây và phát triển đất nước, chúng ta không chỉ phải kế tục thế hệ đi trước trong giữ gìn các giá trị truyền thống mà còn phát huy khả năng, tính tiên phong trong hiện đại hóa đất nước.</w:t>
      </w:r>
      <w:r w:rsidR="002D0C1B">
        <w:rPr>
          <w:rStyle w:val="fontstyle01"/>
          <w:rFonts w:ascii="Times New Roman" w:hAnsi="Times New Roman" w:cs="Times New Roman"/>
        </w:rPr>
        <w:t xml:space="preserve"> </w:t>
      </w:r>
      <w:r w:rsidR="00CE3BD6" w:rsidRPr="002D0C1B">
        <w:rPr>
          <w:rStyle w:val="fontstyle01"/>
          <w:rFonts w:ascii="Times New Roman" w:hAnsi="Times New Roman" w:cs="Times New Roman"/>
        </w:rPr>
        <w:t>Với nhận thức đó, t</w:t>
      </w:r>
      <w:r w:rsidR="00CE6E6A" w:rsidRPr="002D0C1B">
        <w:rPr>
          <w:rStyle w:val="fontstyle01"/>
          <w:rFonts w:ascii="Times New Roman" w:hAnsi="Times New Roman" w:cs="Times New Roman"/>
        </w:rPr>
        <w:t xml:space="preserve">hời gian qua, những nỗ lực của </w:t>
      </w:r>
      <w:r w:rsidRPr="002D0C1B">
        <w:rPr>
          <w:rStyle w:val="fontstyle01"/>
          <w:rFonts w:ascii="Times New Roman" w:hAnsi="Times New Roman" w:cs="Times New Roman"/>
        </w:rPr>
        <w:t>các cấp bộ đoàn trong toàn tỉnh, công tác đoàn và phong trào thanh niên tỉnh Trà Vinh đã đạt được những kết quả nổi bật</w:t>
      </w:r>
      <w:r w:rsidR="002D0C1B" w:rsidRPr="002D0C1B">
        <w:rPr>
          <w:rStyle w:val="fontstyle01"/>
          <w:rFonts w:ascii="Times New Roman" w:hAnsi="Times New Roman" w:cs="Times New Roman"/>
        </w:rPr>
        <w:t>, nhất là trong thực hiện nhiệm vụ tiên phong chuyển đổi số</w:t>
      </w:r>
      <w:r w:rsidRPr="002D0C1B">
        <w:rPr>
          <w:rStyle w:val="fontstyle01"/>
          <w:rFonts w:ascii="Times New Roman" w:hAnsi="Times New Roman" w:cs="Times New Roman"/>
        </w:rPr>
        <w:t xml:space="preserve">. Qua đó đã thực hiện đạt và vượt 12/12 chỉ tiêu đề ra; thực hiện hoàn thành trên 84% Bộ Tiêu chí đánh giá công tác Đoàn và phong trào thanh thiếu nhi năm 2024, đồng thời có nhiều giải pháp sáng tạo trong triển khai các nội dung công tác được Trung ương Đoàn ghi nhận, đánh giá cao. </w:t>
      </w:r>
    </w:p>
    <w:p w14:paraId="171C8BDE" w14:textId="246FC6F1" w:rsidR="008C5897" w:rsidRPr="002D0C1B" w:rsidRDefault="008C5897" w:rsidP="008C5897">
      <w:pPr>
        <w:spacing w:before="120" w:after="120" w:line="240" w:lineRule="auto"/>
        <w:ind w:firstLine="709"/>
        <w:jc w:val="both"/>
        <w:rPr>
          <w:rStyle w:val="fontstyle01"/>
          <w:rFonts w:ascii="Times New Roman" w:hAnsi="Times New Roman" w:cs="Times New Roman"/>
        </w:rPr>
      </w:pPr>
      <w:r w:rsidRPr="002D0C1B">
        <w:rPr>
          <w:rStyle w:val="fontstyle01"/>
          <w:rFonts w:ascii="Times New Roman" w:hAnsi="Times New Roman" w:cs="Times New Roman"/>
        </w:rPr>
        <w:t xml:space="preserve">Trong đó công tác </w:t>
      </w:r>
      <w:r w:rsidRPr="002D0C1B">
        <w:rPr>
          <w:rFonts w:ascii="Times New Roman" w:hAnsi="Times New Roman" w:cs="Times New Roman"/>
          <w:b/>
          <w:bCs/>
          <w:sz w:val="28"/>
          <w:szCs w:val="28"/>
        </w:rPr>
        <w:t xml:space="preserve">tuyên truyền, giáo dục tư tưởng </w:t>
      </w:r>
      <w:r w:rsidRPr="002D0C1B">
        <w:rPr>
          <w:rFonts w:ascii="Times New Roman" w:hAnsi="Times New Roman" w:cs="Times New Roman"/>
          <w:bCs/>
          <w:sz w:val="28"/>
          <w:szCs w:val="28"/>
        </w:rPr>
        <w:t>luôn được nghiên cứu, đổi mới hình thức ứng dụng nền tảng số từng lúc từng thời điểm phù hợp với tình hình từng địa phương, đơn vị và từng đối tượng.</w:t>
      </w:r>
    </w:p>
    <w:p w14:paraId="754B46B2" w14:textId="51041BE3" w:rsidR="00C657D2" w:rsidRPr="002D0C1B" w:rsidRDefault="00CE3BD6" w:rsidP="002D0C1B">
      <w:pPr>
        <w:spacing w:before="120" w:after="120" w:line="240" w:lineRule="auto"/>
        <w:ind w:firstLine="709"/>
        <w:jc w:val="both"/>
        <w:rPr>
          <w:rStyle w:val="fontstyle01"/>
          <w:rFonts w:ascii="Times New Roman" w:hAnsi="Times New Roman" w:cs="Times New Roman"/>
        </w:rPr>
      </w:pPr>
      <w:r w:rsidRPr="002D0C1B">
        <w:rPr>
          <w:rStyle w:val="fontstyle01"/>
          <w:rFonts w:ascii="Times New Roman" w:hAnsi="Times New Roman" w:cs="Times New Roman"/>
          <w:b/>
          <w:bCs/>
        </w:rPr>
        <w:t>Công tác giáo dục chính trị, tư tưởng</w:t>
      </w:r>
      <w:r w:rsidRPr="002D0C1B">
        <w:rPr>
          <w:rStyle w:val="fontstyle01"/>
          <w:rFonts w:ascii="Times New Roman" w:hAnsi="Times New Roman" w:cs="Times New Roman"/>
        </w:rPr>
        <w:t xml:space="preserve"> được </w:t>
      </w:r>
      <w:r w:rsidR="00F7402F" w:rsidRPr="002D0C1B">
        <w:rPr>
          <w:rStyle w:val="fontstyle01"/>
          <w:rFonts w:ascii="Times New Roman" w:hAnsi="Times New Roman" w:cs="Times New Roman"/>
        </w:rPr>
        <w:t>triển khai</w:t>
      </w:r>
      <w:r w:rsidR="002D0C1B" w:rsidRPr="002D0C1B">
        <w:rPr>
          <w:rStyle w:val="fontstyle01"/>
          <w:rFonts w:ascii="Times New Roman" w:hAnsi="Times New Roman" w:cs="Times New Roman"/>
        </w:rPr>
        <w:t xml:space="preserve"> </w:t>
      </w:r>
      <w:r w:rsidR="008C5897" w:rsidRPr="002D0C1B">
        <w:rPr>
          <w:rStyle w:val="fontstyle01"/>
          <w:rFonts w:ascii="Times New Roman" w:hAnsi="Times New Roman" w:cs="Times New Roman"/>
        </w:rPr>
        <w:t xml:space="preserve">qua Hội thi trực tuyến Ánh sáng soi đường, Tuổi trẻ với pháp luật thu hút trên 20.000 lượt đoàn viên, thanh niên tham gia; </w:t>
      </w:r>
      <w:r w:rsidR="002D0C1B" w:rsidRPr="002D0C1B">
        <w:rPr>
          <w:rStyle w:val="fontstyle01"/>
          <w:rFonts w:ascii="Times New Roman" w:hAnsi="Times New Roman" w:cs="Times New Roman"/>
        </w:rPr>
        <w:t>t</w:t>
      </w:r>
      <w:r w:rsidR="00C657D2" w:rsidRPr="002D0C1B">
        <w:rPr>
          <w:rStyle w:val="fontstyle01"/>
          <w:rFonts w:ascii="Times New Roman" w:hAnsi="Times New Roman" w:cs="Times New Roman"/>
        </w:rPr>
        <w:t xml:space="preserve">uyên truyền, tập huấn trực tuyến qua các phần mềm Zoom, Webex, các hội thảo, diễn đàn trực tuyến, phòng họp số, phòng họp không giấy </w:t>
      </w:r>
      <w:r w:rsidR="002D0C1B" w:rsidRPr="002D0C1B">
        <w:rPr>
          <w:rStyle w:val="fontstyle01"/>
          <w:rFonts w:ascii="Times New Roman" w:hAnsi="Times New Roman" w:cs="Times New Roman"/>
        </w:rPr>
        <w:t xml:space="preserve">nhằm </w:t>
      </w:r>
      <w:r w:rsidR="00C657D2" w:rsidRPr="002D0C1B">
        <w:rPr>
          <w:rStyle w:val="fontstyle01"/>
          <w:rFonts w:ascii="Times New Roman" w:hAnsi="Times New Roman" w:cs="Times New Roman"/>
        </w:rPr>
        <w:t>nâng cao năng lực và kỹ năng số cho các bạn trẻ.</w:t>
      </w:r>
    </w:p>
    <w:p w14:paraId="70721206" w14:textId="41CD77D4" w:rsidR="0057534D" w:rsidRPr="002D0C1B" w:rsidRDefault="00CE3BD6" w:rsidP="0055728D">
      <w:pPr>
        <w:spacing w:before="120" w:after="120" w:line="240" w:lineRule="auto"/>
        <w:ind w:firstLine="709"/>
        <w:jc w:val="both"/>
        <w:rPr>
          <w:rStyle w:val="fontstyle01"/>
          <w:rFonts w:ascii="Times New Roman" w:hAnsi="Times New Roman" w:cs="Times New Roman"/>
        </w:rPr>
      </w:pPr>
      <w:r w:rsidRPr="002D0C1B">
        <w:rPr>
          <w:rStyle w:val="fontstyle01"/>
          <w:rFonts w:ascii="Times New Roman" w:hAnsi="Times New Roman" w:cs="Times New Roman"/>
          <w:b/>
          <w:bCs/>
        </w:rPr>
        <w:lastRenderedPageBreak/>
        <w:t xml:space="preserve">Công tác giáo dục truyền thống cách mạng, lòng yêu nước, tinh thần tự hào, tự tôn dân tộc </w:t>
      </w:r>
      <w:r w:rsidRPr="002D0C1B">
        <w:rPr>
          <w:rStyle w:val="fontstyle01"/>
          <w:rFonts w:ascii="Times New Roman" w:hAnsi="Times New Roman" w:cs="Times New Roman"/>
        </w:rPr>
        <w:t xml:space="preserve">được triển khai </w:t>
      </w:r>
      <w:r w:rsidR="0057534D" w:rsidRPr="002D0C1B">
        <w:rPr>
          <w:rStyle w:val="fontstyle01"/>
          <w:rFonts w:ascii="Times New Roman" w:hAnsi="Times New Roman" w:cs="Times New Roman"/>
        </w:rPr>
        <w:t>bằng hình thức hiện đại như số hóa, bảo tàng số, du lịch ảo thông qua công nghệ chụp ảnh 360</w:t>
      </w:r>
      <w:r w:rsidRPr="002D0C1B">
        <w:rPr>
          <w:rStyle w:val="fontstyle01"/>
          <w:rFonts w:ascii="Times New Roman" w:hAnsi="Times New Roman" w:cs="Times New Roman"/>
        </w:rPr>
        <w:t xml:space="preserve"> đã góp phần phát huy truyền thống cách mạng, khơi dậy lòng yêu nước, bồi đắp tinh thần tự hào dân tộc cho cán bộ, đoàn viên, </w:t>
      </w:r>
      <w:r w:rsidR="0057534D" w:rsidRPr="002D0C1B">
        <w:rPr>
          <w:rStyle w:val="fontstyle01"/>
          <w:rFonts w:ascii="Times New Roman" w:hAnsi="Times New Roman" w:cs="Times New Roman"/>
        </w:rPr>
        <w:t>thanh niên.</w:t>
      </w:r>
    </w:p>
    <w:p w14:paraId="70862A76" w14:textId="4712D0BA" w:rsidR="00CE3BD6" w:rsidRPr="002D0C1B" w:rsidRDefault="00CE3BD6" w:rsidP="0055728D">
      <w:pPr>
        <w:spacing w:before="120" w:after="120" w:line="240" w:lineRule="auto"/>
        <w:ind w:firstLine="709"/>
        <w:jc w:val="both"/>
        <w:rPr>
          <w:rStyle w:val="fontstyle01"/>
          <w:rFonts w:ascii="Times New Roman" w:hAnsi="Times New Roman" w:cs="Times New Roman"/>
        </w:rPr>
      </w:pPr>
      <w:r w:rsidRPr="002D0C1B">
        <w:rPr>
          <w:rStyle w:val="fontstyle01"/>
          <w:rFonts w:ascii="Times New Roman" w:hAnsi="Times New Roman" w:cs="Times New Roman"/>
          <w:b/>
          <w:bCs/>
        </w:rPr>
        <w:t xml:space="preserve">Công tác giáo dục đạo đức, lối sống văn hóa </w:t>
      </w:r>
      <w:r w:rsidRPr="002D0C1B">
        <w:rPr>
          <w:rStyle w:val="fontstyle01"/>
          <w:rFonts w:ascii="Times New Roman" w:hAnsi="Times New Roman" w:cs="Times New Roman"/>
        </w:rPr>
        <w:t xml:space="preserve">được </w:t>
      </w:r>
      <w:r w:rsidR="002D0C1B" w:rsidRPr="002D0C1B">
        <w:rPr>
          <w:rStyle w:val="fontstyle01"/>
          <w:rFonts w:ascii="Times New Roman" w:hAnsi="Times New Roman" w:cs="Times New Roman"/>
        </w:rPr>
        <w:t>đổi mới hình thức</w:t>
      </w:r>
      <w:r w:rsidR="0057534D" w:rsidRPr="002D0C1B">
        <w:rPr>
          <w:rStyle w:val="fontstyle01"/>
          <w:rFonts w:ascii="Times New Roman" w:hAnsi="Times New Roman" w:cs="Times New Roman"/>
        </w:rPr>
        <w:t xml:space="preserve"> qua xây dựng, phát triển và cho ra mắt miniapp CYU Tiện ích đoàn viên trên nền tảng mạng xã hội Zalo, góp phần đưa thông tin của tổ chức đoàn đến gần hơn với đoàn viên, thanh niên và người dân.</w:t>
      </w:r>
    </w:p>
    <w:p w14:paraId="6617E454" w14:textId="659EF3B8" w:rsidR="00CE3BD6" w:rsidRPr="002D0C1B" w:rsidRDefault="00CE3BD6" w:rsidP="00CE3BD6">
      <w:pPr>
        <w:spacing w:before="120" w:after="120" w:line="240" w:lineRule="auto"/>
        <w:ind w:firstLine="709"/>
        <w:jc w:val="both"/>
        <w:rPr>
          <w:rStyle w:val="fontstyle01"/>
          <w:rFonts w:ascii="Times New Roman" w:hAnsi="Times New Roman" w:cs="Times New Roman"/>
        </w:rPr>
      </w:pPr>
      <w:r w:rsidRPr="002D0C1B">
        <w:rPr>
          <w:rStyle w:val="fontstyle01"/>
          <w:rFonts w:ascii="Times New Roman" w:hAnsi="Times New Roman" w:cs="Times New Roman"/>
          <w:b/>
          <w:bCs/>
        </w:rPr>
        <w:t>Các hoạt động tuyên truyền, phổ biến, giáo dục pháp luật</w:t>
      </w:r>
      <w:r w:rsidRPr="002D0C1B">
        <w:rPr>
          <w:rStyle w:val="fontstyle01"/>
          <w:rFonts w:ascii="Times New Roman" w:hAnsi="Times New Roman" w:cs="Times New Roman"/>
        </w:rPr>
        <w:t xml:space="preserve">, được quan tâm thực hiện bằng nhiều phương thức sáng tạo, </w:t>
      </w:r>
      <w:r w:rsidR="0057534D" w:rsidRPr="002D0C1B">
        <w:rPr>
          <w:rStyle w:val="fontstyle01"/>
          <w:rFonts w:ascii="Times New Roman" w:hAnsi="Times New Roman" w:cs="Times New Roman"/>
        </w:rPr>
        <w:t>như phát sóng trực tuyến, minigame Tuyên truyền pháp luật, phòng chống ma túy. Fanpage Cổng thông tin Đoàn tỉnh Trà Vinh thu hút trên 24.586 lượt đoàn viên, thanh niên theo dõi, trong năm 2024 trung bình thu hút trên 1.100.000 lượt tiếp cận, trở thành một trong các kênh trong tin chính thống của đoàn cấp tỉnh.</w:t>
      </w:r>
    </w:p>
    <w:p w14:paraId="3D9F6746" w14:textId="73A01CDF" w:rsidR="00CE3BD6" w:rsidRPr="002D0C1B" w:rsidRDefault="00CE3BD6" w:rsidP="00CE3BD6">
      <w:pPr>
        <w:spacing w:before="120" w:after="120" w:line="240" w:lineRule="auto"/>
        <w:ind w:firstLine="709"/>
        <w:jc w:val="both"/>
        <w:rPr>
          <w:rStyle w:val="fontstyle01"/>
          <w:rFonts w:ascii="Times New Roman" w:hAnsi="Times New Roman" w:cs="Times New Roman"/>
        </w:rPr>
      </w:pPr>
      <w:r w:rsidRPr="002D0C1B">
        <w:rPr>
          <w:rStyle w:val="fontstyle01"/>
          <w:rFonts w:ascii="Times New Roman" w:hAnsi="Times New Roman" w:cs="Times New Roman"/>
        </w:rPr>
        <w:t xml:space="preserve">Có thể nói trong thời gian qua, công tác tuyên truyền, giáo dục của </w:t>
      </w:r>
      <w:r w:rsidR="0057534D" w:rsidRPr="002D0C1B">
        <w:rPr>
          <w:rStyle w:val="fontstyle01"/>
          <w:rFonts w:ascii="Times New Roman" w:hAnsi="Times New Roman" w:cs="Times New Roman"/>
        </w:rPr>
        <w:t xml:space="preserve">tỉnh Trà Vinh được </w:t>
      </w:r>
      <w:r w:rsidR="0055728D" w:rsidRPr="002D0C1B">
        <w:rPr>
          <w:rStyle w:val="fontstyle01"/>
          <w:rFonts w:ascii="Times New Roman" w:hAnsi="Times New Roman" w:cs="Times New Roman"/>
        </w:rPr>
        <w:t>đầu tư nghiên cứu</w:t>
      </w:r>
      <w:r w:rsidR="00F7402F" w:rsidRPr="002D0C1B">
        <w:rPr>
          <w:rStyle w:val="fontstyle01"/>
          <w:rFonts w:ascii="Times New Roman" w:hAnsi="Times New Roman" w:cs="Times New Roman"/>
        </w:rPr>
        <w:t>, đổi mới trong nội dung và phương thức</w:t>
      </w:r>
      <w:r w:rsidR="0055728D" w:rsidRPr="002D0C1B">
        <w:rPr>
          <w:rStyle w:val="fontstyle01"/>
          <w:rFonts w:ascii="Times New Roman" w:hAnsi="Times New Roman" w:cs="Times New Roman"/>
        </w:rPr>
        <w:t xml:space="preserve"> thực hiện</w:t>
      </w:r>
      <w:r w:rsidRPr="002D0C1B">
        <w:rPr>
          <w:rStyle w:val="fontstyle01"/>
          <w:rFonts w:ascii="Times New Roman" w:hAnsi="Times New Roman" w:cs="Times New Roman"/>
        </w:rPr>
        <w:t xml:space="preserve">. Với các hình thức như: </w:t>
      </w:r>
      <w:r w:rsidR="00F7402F" w:rsidRPr="002D0C1B">
        <w:rPr>
          <w:rStyle w:val="fontstyle01"/>
          <w:rFonts w:ascii="Times New Roman" w:hAnsi="Times New Roman" w:cs="Times New Roman"/>
        </w:rPr>
        <w:t>đăng tải</w:t>
      </w:r>
      <w:r w:rsidRPr="002D0C1B">
        <w:rPr>
          <w:rStyle w:val="fontstyle01"/>
          <w:rFonts w:ascii="Times New Roman" w:hAnsi="Times New Roman" w:cs="Times New Roman"/>
        </w:rPr>
        <w:t xml:space="preserve"> các tuyến tin bài, chuyên mục</w:t>
      </w:r>
      <w:r w:rsidR="00F7402F" w:rsidRPr="002D0C1B">
        <w:rPr>
          <w:rStyle w:val="fontstyle01"/>
          <w:rFonts w:ascii="Times New Roman" w:hAnsi="Times New Roman" w:cs="Times New Roman"/>
        </w:rPr>
        <w:t>;</w:t>
      </w:r>
      <w:r w:rsidR="0055728D" w:rsidRPr="002D0C1B">
        <w:rPr>
          <w:rStyle w:val="fontstyle01"/>
          <w:rFonts w:ascii="Times New Roman" w:hAnsi="Times New Roman" w:cs="Times New Roman"/>
        </w:rPr>
        <w:t xml:space="preserve"> chia sẻ các</w:t>
      </w:r>
      <w:r w:rsidRPr="002D0C1B">
        <w:rPr>
          <w:rStyle w:val="fontstyle01"/>
          <w:rFonts w:ascii="Times New Roman" w:hAnsi="Times New Roman" w:cs="Times New Roman"/>
        </w:rPr>
        <w:t xml:space="preserve"> ấn phẩm truyền thông hiện đại theo các chủ đề, sự kiện</w:t>
      </w:r>
      <w:r w:rsidR="00F7402F" w:rsidRPr="002D0C1B">
        <w:rPr>
          <w:rStyle w:val="fontstyle01"/>
          <w:rFonts w:ascii="Times New Roman" w:hAnsi="Times New Roman" w:cs="Times New Roman"/>
        </w:rPr>
        <w:t xml:space="preserve"> </w:t>
      </w:r>
      <w:r w:rsidRPr="002D0C1B">
        <w:rPr>
          <w:rStyle w:val="fontstyle01"/>
          <w:rFonts w:ascii="Times New Roman" w:hAnsi="Times New Roman" w:cs="Times New Roman"/>
        </w:rPr>
        <w:t xml:space="preserve">trên các trang mạng xã hội của </w:t>
      </w:r>
      <w:r w:rsidR="0057534D" w:rsidRPr="002D0C1B">
        <w:rPr>
          <w:rStyle w:val="fontstyle01"/>
          <w:rFonts w:ascii="Times New Roman" w:hAnsi="Times New Roman" w:cs="Times New Roman"/>
        </w:rPr>
        <w:t>đoàn các cấp</w:t>
      </w:r>
      <w:r w:rsidR="0055728D" w:rsidRPr="002D0C1B">
        <w:rPr>
          <w:rStyle w:val="fontstyle01"/>
          <w:rFonts w:ascii="Times New Roman" w:hAnsi="Times New Roman" w:cs="Times New Roman"/>
        </w:rPr>
        <w:t>. Qua đó, lan tỏa rộng rãi đến</w:t>
      </w:r>
      <w:r w:rsidRPr="002D0C1B">
        <w:rPr>
          <w:rStyle w:val="fontstyle01"/>
          <w:rFonts w:ascii="Times New Roman" w:hAnsi="Times New Roman" w:cs="Times New Roman"/>
        </w:rPr>
        <w:t xml:space="preserve"> đông đảo đoàn viên thanh niên hưởng ứng. </w:t>
      </w:r>
    </w:p>
    <w:p w14:paraId="60808993" w14:textId="1FA0A681" w:rsidR="00C657D2" w:rsidRPr="002D0C1B" w:rsidRDefault="00C657D2" w:rsidP="00C657D2">
      <w:pPr>
        <w:spacing w:before="120" w:after="120" w:line="240" w:lineRule="auto"/>
        <w:ind w:firstLine="709"/>
        <w:jc w:val="both"/>
        <w:rPr>
          <w:rStyle w:val="fontstyle01"/>
          <w:rFonts w:ascii="Times New Roman" w:hAnsi="Times New Roman" w:cs="Times New Roman"/>
        </w:rPr>
      </w:pPr>
      <w:r w:rsidRPr="002D0C1B">
        <w:rPr>
          <w:rStyle w:val="fontstyle01"/>
          <w:rFonts w:ascii="Times New Roman" w:hAnsi="Times New Roman" w:cs="Times New Roman"/>
        </w:rPr>
        <w:t xml:space="preserve">Tuy nhiên, bên cạnh những kết quả đạt được, việc ứng dụng chuyển đổi số trong công tác truyền thông của đoàn vẫn còn một số </w:t>
      </w:r>
      <w:r w:rsidR="002D0C1B" w:rsidRPr="002D0C1B">
        <w:rPr>
          <w:rStyle w:val="fontstyle01"/>
          <w:rFonts w:ascii="Times New Roman" w:hAnsi="Times New Roman" w:cs="Times New Roman"/>
        </w:rPr>
        <w:t>khó khăn với 02 nguyên nhân chính</w:t>
      </w:r>
      <w:r w:rsidRPr="002D0C1B">
        <w:rPr>
          <w:rStyle w:val="fontstyle01"/>
          <w:rFonts w:ascii="Times New Roman" w:hAnsi="Times New Roman" w:cs="Times New Roman"/>
        </w:rPr>
        <w:t>:</w:t>
      </w:r>
    </w:p>
    <w:p w14:paraId="19AE4C88" w14:textId="5CE3E50B" w:rsidR="00C657D2" w:rsidRPr="002D0C1B" w:rsidRDefault="00C657D2" w:rsidP="00C657D2">
      <w:pPr>
        <w:spacing w:before="120" w:after="120" w:line="240" w:lineRule="auto"/>
        <w:ind w:firstLine="709"/>
        <w:jc w:val="both"/>
        <w:rPr>
          <w:rStyle w:val="fontstyle01"/>
          <w:rFonts w:ascii="Times New Roman" w:hAnsi="Times New Roman" w:cs="Times New Roman"/>
        </w:rPr>
      </w:pPr>
      <w:r w:rsidRPr="002D0C1B">
        <w:rPr>
          <w:rStyle w:val="fontstyle01"/>
          <w:rFonts w:ascii="Times New Roman" w:hAnsi="Times New Roman" w:cs="Times New Roman"/>
        </w:rPr>
        <w:t>(1) - “Ngại” đổi mới là rào cản lớn nhất, kể cả với thanh niên trong công cuộc chuyển đổi số.</w:t>
      </w:r>
    </w:p>
    <w:p w14:paraId="2DD6B3C2" w14:textId="4DC22823" w:rsidR="00C657D2" w:rsidRPr="002D0C1B" w:rsidRDefault="00C657D2" w:rsidP="00C657D2">
      <w:pPr>
        <w:spacing w:before="120" w:after="120" w:line="240" w:lineRule="auto"/>
        <w:ind w:firstLine="709"/>
        <w:jc w:val="both"/>
        <w:rPr>
          <w:rStyle w:val="fontstyle01"/>
          <w:rFonts w:ascii="Times New Roman" w:hAnsi="Times New Roman" w:cs="Times New Roman"/>
        </w:rPr>
      </w:pPr>
      <w:r w:rsidRPr="002D0C1B">
        <w:rPr>
          <w:rStyle w:val="fontstyle01"/>
          <w:rFonts w:ascii="Times New Roman" w:hAnsi="Times New Roman" w:cs="Times New Roman"/>
        </w:rPr>
        <w:t>(2) - Điều kiện để tiếp cận và ứng dụng công nghệ số vào cuộc sống, trở thành những công dân số, người tiêu dùng số còn chưa đồng đều tại một số đối tượng, một số địa phương.</w:t>
      </w:r>
    </w:p>
    <w:p w14:paraId="64AF9A80" w14:textId="01569262" w:rsidR="0055728D" w:rsidRPr="002D0C1B" w:rsidRDefault="0055728D" w:rsidP="00EB5658">
      <w:pPr>
        <w:spacing w:before="120" w:after="120" w:line="240" w:lineRule="auto"/>
        <w:ind w:firstLine="709"/>
        <w:jc w:val="both"/>
        <w:rPr>
          <w:rStyle w:val="fontstyle01"/>
          <w:rFonts w:ascii="Times New Roman" w:hAnsi="Times New Roman" w:cs="Times New Roman"/>
          <w:b/>
          <w:bCs/>
        </w:rPr>
      </w:pPr>
      <w:r w:rsidRPr="002D0C1B">
        <w:rPr>
          <w:rStyle w:val="fontstyle01"/>
          <w:rFonts w:ascii="Times New Roman" w:hAnsi="Times New Roman" w:cs="Times New Roman"/>
          <w:b/>
          <w:bCs/>
        </w:rPr>
        <w:t xml:space="preserve">Kính thưa toàn thể </w:t>
      </w:r>
      <w:r w:rsidR="0057534D" w:rsidRPr="002D0C1B">
        <w:rPr>
          <w:rStyle w:val="fontstyle01"/>
          <w:rFonts w:ascii="Times New Roman" w:hAnsi="Times New Roman" w:cs="Times New Roman"/>
          <w:b/>
          <w:bCs/>
        </w:rPr>
        <w:t>Hội nghị!</w:t>
      </w:r>
    </w:p>
    <w:p w14:paraId="74EA8989" w14:textId="6B6E91FB" w:rsidR="000672CE" w:rsidRPr="00082595" w:rsidRDefault="000034C8" w:rsidP="00EB5658">
      <w:pPr>
        <w:spacing w:before="120" w:after="120" w:line="240" w:lineRule="auto"/>
        <w:ind w:firstLine="709"/>
        <w:jc w:val="both"/>
        <w:rPr>
          <w:rFonts w:ascii="Times New Roman" w:hAnsi="Times New Roman" w:cs="Times New Roman"/>
          <w:b/>
          <w:bCs/>
          <w:sz w:val="28"/>
          <w:szCs w:val="28"/>
        </w:rPr>
      </w:pPr>
      <w:r w:rsidRPr="002D0C1B">
        <w:rPr>
          <w:rFonts w:ascii="Times New Roman" w:hAnsi="Times New Roman" w:cs="Times New Roman"/>
          <w:sz w:val="28"/>
          <w:szCs w:val="28"/>
        </w:rPr>
        <w:t>Đây là thời đại của mạng xã hội, thanh niên là lực lượng chủ yếu sử dụng mạng xã hội. Trong bối cảnh mới, cần có phương thức mới để đón đầu những thay đổi tất yếu của thanh thiếu niên. Để tiếp tục phát huy những kết quả đã được</w:t>
      </w:r>
      <w:r w:rsidR="000672CE" w:rsidRPr="002D0C1B">
        <w:rPr>
          <w:rFonts w:ascii="Times New Roman" w:hAnsi="Times New Roman" w:cs="Times New Roman"/>
          <w:sz w:val="28"/>
          <w:szCs w:val="28"/>
        </w:rPr>
        <w:t xml:space="preserve">, tôi </w:t>
      </w:r>
      <w:r w:rsidR="003A3F6E" w:rsidRPr="002D0C1B">
        <w:rPr>
          <w:rFonts w:ascii="Times New Roman" w:hAnsi="Times New Roman" w:cs="Times New Roman"/>
          <w:sz w:val="28"/>
          <w:szCs w:val="28"/>
        </w:rPr>
        <w:t xml:space="preserve">xin </w:t>
      </w:r>
      <w:r w:rsidR="000672CE" w:rsidRPr="002D0C1B">
        <w:rPr>
          <w:rFonts w:ascii="Times New Roman" w:hAnsi="Times New Roman" w:cs="Times New Roman"/>
          <w:sz w:val="28"/>
          <w:szCs w:val="28"/>
        </w:rPr>
        <w:t xml:space="preserve">đề xuất một số giải pháp </w:t>
      </w:r>
      <w:r w:rsidRPr="002D0C1B">
        <w:rPr>
          <w:rFonts w:ascii="Times New Roman" w:hAnsi="Times New Roman" w:cs="Times New Roman"/>
          <w:sz w:val="28"/>
          <w:szCs w:val="28"/>
        </w:rPr>
        <w:t xml:space="preserve">với phương châm </w:t>
      </w:r>
      <w:r w:rsidRPr="00082595">
        <w:rPr>
          <w:rFonts w:ascii="Times New Roman" w:hAnsi="Times New Roman" w:cs="Times New Roman"/>
          <w:b/>
          <w:bCs/>
          <w:sz w:val="28"/>
          <w:szCs w:val="28"/>
        </w:rPr>
        <w:t xml:space="preserve">“Bắt nhịp - </w:t>
      </w:r>
      <w:r w:rsidR="00082595" w:rsidRPr="00082595">
        <w:rPr>
          <w:rFonts w:ascii="Times New Roman" w:hAnsi="Times New Roman" w:cs="Times New Roman"/>
          <w:b/>
          <w:bCs/>
          <w:sz w:val="28"/>
          <w:szCs w:val="28"/>
        </w:rPr>
        <w:t xml:space="preserve">Lực </w:t>
      </w:r>
      <w:r w:rsidRPr="00082595">
        <w:rPr>
          <w:rFonts w:ascii="Times New Roman" w:hAnsi="Times New Roman" w:cs="Times New Roman"/>
          <w:b/>
          <w:bCs/>
          <w:sz w:val="28"/>
          <w:szCs w:val="28"/>
        </w:rPr>
        <w:t xml:space="preserve">lượng - </w:t>
      </w:r>
      <w:r w:rsidR="00082595" w:rsidRPr="00082595">
        <w:rPr>
          <w:rFonts w:ascii="Times New Roman" w:hAnsi="Times New Roman" w:cs="Times New Roman"/>
          <w:b/>
          <w:bCs/>
          <w:sz w:val="28"/>
          <w:szCs w:val="28"/>
        </w:rPr>
        <w:t xml:space="preserve">Tư </w:t>
      </w:r>
      <w:r w:rsidRPr="00082595">
        <w:rPr>
          <w:rFonts w:ascii="Times New Roman" w:hAnsi="Times New Roman" w:cs="Times New Roman"/>
          <w:b/>
          <w:bCs/>
          <w:sz w:val="28"/>
          <w:szCs w:val="28"/>
        </w:rPr>
        <w:t>tưởng - Phù hợp - San sẻ”.</w:t>
      </w:r>
    </w:p>
    <w:p w14:paraId="6F42B2DA" w14:textId="31AADD4D" w:rsidR="000672CE" w:rsidRPr="002D0C1B" w:rsidRDefault="00F7402F" w:rsidP="000034C8">
      <w:pPr>
        <w:spacing w:before="120" w:after="120" w:line="240" w:lineRule="auto"/>
        <w:ind w:firstLine="709"/>
        <w:jc w:val="both"/>
        <w:rPr>
          <w:rFonts w:ascii="Times New Roman" w:hAnsi="Times New Roman" w:cs="Times New Roman"/>
          <w:sz w:val="28"/>
          <w:szCs w:val="28"/>
        </w:rPr>
      </w:pPr>
      <w:r w:rsidRPr="002D0C1B">
        <w:rPr>
          <w:rFonts w:ascii="Times New Roman" w:hAnsi="Times New Roman" w:cs="Times New Roman"/>
          <w:b/>
          <w:bCs/>
          <w:i/>
          <w:iCs/>
          <w:sz w:val="28"/>
          <w:szCs w:val="28"/>
        </w:rPr>
        <w:t xml:space="preserve">- </w:t>
      </w:r>
      <w:r w:rsidR="000672CE" w:rsidRPr="002D0C1B">
        <w:rPr>
          <w:rFonts w:ascii="Times New Roman" w:hAnsi="Times New Roman" w:cs="Times New Roman"/>
          <w:b/>
          <w:bCs/>
          <w:i/>
          <w:iCs/>
          <w:sz w:val="28"/>
          <w:szCs w:val="28"/>
        </w:rPr>
        <w:t>Một là,</w:t>
      </w:r>
      <w:r w:rsidR="000672CE" w:rsidRPr="002D0C1B">
        <w:rPr>
          <w:rFonts w:ascii="Times New Roman" w:hAnsi="Times New Roman" w:cs="Times New Roman"/>
          <w:sz w:val="28"/>
          <w:szCs w:val="28"/>
        </w:rPr>
        <w:t xml:space="preserve"> </w:t>
      </w:r>
      <w:r w:rsidR="00082595">
        <w:rPr>
          <w:rFonts w:ascii="Times New Roman" w:hAnsi="Times New Roman" w:cs="Times New Roman"/>
          <w:b/>
          <w:bCs/>
          <w:i/>
          <w:iCs/>
          <w:sz w:val="28"/>
          <w:szCs w:val="28"/>
        </w:rPr>
        <w:t>b</w:t>
      </w:r>
      <w:r w:rsidR="00082595" w:rsidRPr="00082595">
        <w:rPr>
          <w:rFonts w:ascii="Times New Roman" w:hAnsi="Times New Roman" w:cs="Times New Roman"/>
          <w:b/>
          <w:bCs/>
          <w:i/>
          <w:iCs/>
          <w:sz w:val="28"/>
          <w:szCs w:val="28"/>
        </w:rPr>
        <w:t>ắt nhịp xu hướng:</w:t>
      </w:r>
      <w:r w:rsidR="00082595">
        <w:rPr>
          <w:rFonts w:ascii="Times New Roman" w:hAnsi="Times New Roman" w:cs="Times New Roman"/>
          <w:sz w:val="28"/>
          <w:szCs w:val="28"/>
        </w:rPr>
        <w:t xml:space="preserve"> </w:t>
      </w:r>
      <w:r w:rsidR="000672CE" w:rsidRPr="002D0C1B">
        <w:rPr>
          <w:rFonts w:ascii="Times New Roman" w:hAnsi="Times New Roman" w:cs="Times New Roman"/>
          <w:sz w:val="28"/>
          <w:szCs w:val="28"/>
        </w:rPr>
        <w:t>Tuyên truyền phải đi vào thực chất, hiệu quả, có trọng tâm trong từng thời điểm; tăng cường trao đổi thông tin hai chiều kịp thời, chính xác; nói ngắn, viết ngắn, thông tin nhanh, đi vào những nội dung trọng tâm, cốt lõi… Công tác tuyên truyền luôn phải “</w:t>
      </w:r>
      <w:r w:rsidR="000672CE" w:rsidRPr="002D0C1B">
        <w:rPr>
          <w:rFonts w:ascii="Times New Roman" w:hAnsi="Times New Roman" w:cs="Times New Roman"/>
          <w:i/>
          <w:iCs/>
          <w:sz w:val="28"/>
          <w:szCs w:val="28"/>
        </w:rPr>
        <w:t>đi trước</w:t>
      </w:r>
      <w:r w:rsidR="000672CE" w:rsidRPr="002D0C1B">
        <w:rPr>
          <w:rFonts w:ascii="Times New Roman" w:hAnsi="Times New Roman" w:cs="Times New Roman"/>
          <w:sz w:val="28"/>
          <w:szCs w:val="28"/>
        </w:rPr>
        <w:t xml:space="preserve">”, chủ động nắm </w:t>
      </w:r>
      <w:r w:rsidR="003A3F6E" w:rsidRPr="002D0C1B">
        <w:rPr>
          <w:rFonts w:ascii="Times New Roman" w:hAnsi="Times New Roman" w:cs="Times New Roman"/>
          <w:sz w:val="28"/>
          <w:szCs w:val="28"/>
        </w:rPr>
        <w:t xml:space="preserve">bắt </w:t>
      </w:r>
      <w:r w:rsidR="000672CE" w:rsidRPr="002D0C1B">
        <w:rPr>
          <w:rFonts w:ascii="Times New Roman" w:hAnsi="Times New Roman" w:cs="Times New Roman"/>
          <w:sz w:val="28"/>
          <w:szCs w:val="28"/>
        </w:rPr>
        <w:t xml:space="preserve">diễn biến </w:t>
      </w:r>
      <w:r w:rsidR="003A3F6E" w:rsidRPr="002D0C1B">
        <w:rPr>
          <w:rFonts w:ascii="Times New Roman" w:hAnsi="Times New Roman" w:cs="Times New Roman"/>
          <w:sz w:val="28"/>
          <w:szCs w:val="28"/>
        </w:rPr>
        <w:t>tình hình dư luận</w:t>
      </w:r>
      <w:r w:rsidR="000672CE" w:rsidRPr="002D0C1B">
        <w:rPr>
          <w:rFonts w:ascii="Times New Roman" w:hAnsi="Times New Roman" w:cs="Times New Roman"/>
          <w:sz w:val="28"/>
          <w:szCs w:val="28"/>
        </w:rPr>
        <w:t xml:space="preserve">, định hướng tư tưởng </w:t>
      </w:r>
      <w:r w:rsidR="00BB18B4" w:rsidRPr="002D0C1B">
        <w:rPr>
          <w:rFonts w:ascii="Times New Roman" w:hAnsi="Times New Roman" w:cs="Times New Roman"/>
          <w:sz w:val="28"/>
          <w:szCs w:val="28"/>
        </w:rPr>
        <w:t xml:space="preserve">thanh thiếu niên </w:t>
      </w:r>
      <w:r w:rsidR="000672CE" w:rsidRPr="002D0C1B">
        <w:rPr>
          <w:rFonts w:ascii="Times New Roman" w:hAnsi="Times New Roman" w:cs="Times New Roman"/>
          <w:sz w:val="28"/>
          <w:szCs w:val="28"/>
        </w:rPr>
        <w:t>đúng đắn và kịp thời</w:t>
      </w:r>
      <w:r w:rsidR="00BB18B4" w:rsidRPr="002D0C1B">
        <w:rPr>
          <w:rFonts w:ascii="Times New Roman" w:hAnsi="Times New Roman" w:cs="Times New Roman"/>
          <w:sz w:val="28"/>
          <w:szCs w:val="28"/>
        </w:rPr>
        <w:t>.</w:t>
      </w:r>
      <w:r w:rsidR="00EB5658" w:rsidRPr="002D0C1B">
        <w:rPr>
          <w:rFonts w:ascii="Times New Roman" w:hAnsi="Times New Roman" w:cs="Times New Roman"/>
          <w:sz w:val="28"/>
          <w:szCs w:val="28"/>
        </w:rPr>
        <w:t xml:space="preserve"> </w:t>
      </w:r>
    </w:p>
    <w:p w14:paraId="4012F08C" w14:textId="78AD4601" w:rsidR="000034C8" w:rsidRPr="002D0C1B" w:rsidRDefault="00F7402F" w:rsidP="00EB5658">
      <w:pPr>
        <w:spacing w:before="120" w:after="120" w:line="240" w:lineRule="auto"/>
        <w:ind w:firstLine="709"/>
        <w:jc w:val="both"/>
        <w:rPr>
          <w:rFonts w:ascii="Times New Roman" w:hAnsi="Times New Roman" w:cs="Times New Roman"/>
          <w:sz w:val="28"/>
          <w:szCs w:val="28"/>
        </w:rPr>
      </w:pPr>
      <w:r w:rsidRPr="002D0C1B">
        <w:rPr>
          <w:rFonts w:ascii="Times New Roman" w:hAnsi="Times New Roman" w:cs="Times New Roman"/>
          <w:b/>
          <w:bCs/>
          <w:i/>
          <w:iCs/>
          <w:sz w:val="28"/>
          <w:szCs w:val="28"/>
        </w:rPr>
        <w:lastRenderedPageBreak/>
        <w:t xml:space="preserve">- </w:t>
      </w:r>
      <w:r w:rsidR="00EB5658" w:rsidRPr="002D0C1B">
        <w:rPr>
          <w:rFonts w:ascii="Times New Roman" w:hAnsi="Times New Roman" w:cs="Times New Roman"/>
          <w:b/>
          <w:bCs/>
          <w:i/>
          <w:iCs/>
          <w:sz w:val="28"/>
          <w:szCs w:val="28"/>
        </w:rPr>
        <w:t>Hai là</w:t>
      </w:r>
      <w:r w:rsidR="000672CE" w:rsidRPr="002D0C1B">
        <w:rPr>
          <w:rFonts w:ascii="Times New Roman" w:hAnsi="Times New Roman" w:cs="Times New Roman"/>
          <w:b/>
          <w:bCs/>
          <w:i/>
          <w:iCs/>
          <w:sz w:val="28"/>
          <w:szCs w:val="28"/>
        </w:rPr>
        <w:t>,</w:t>
      </w:r>
      <w:r w:rsidR="00082595">
        <w:rPr>
          <w:rFonts w:ascii="Times New Roman" w:hAnsi="Times New Roman" w:cs="Times New Roman"/>
          <w:b/>
          <w:bCs/>
          <w:i/>
          <w:iCs/>
          <w:sz w:val="28"/>
          <w:szCs w:val="28"/>
        </w:rPr>
        <w:t xml:space="preserve"> xây dựng lực lượng:</w:t>
      </w:r>
      <w:r w:rsidR="000672CE" w:rsidRPr="002D0C1B">
        <w:rPr>
          <w:rFonts w:ascii="Times New Roman" w:hAnsi="Times New Roman" w:cs="Times New Roman"/>
          <w:sz w:val="28"/>
          <w:szCs w:val="28"/>
        </w:rPr>
        <w:t xml:space="preserve"> </w:t>
      </w:r>
      <w:r w:rsidR="000034C8" w:rsidRPr="002D0C1B">
        <w:rPr>
          <w:rFonts w:ascii="Times New Roman" w:hAnsi="Times New Roman" w:cs="Times New Roman"/>
          <w:sz w:val="28"/>
          <w:szCs w:val="28"/>
        </w:rPr>
        <w:t xml:space="preserve">thanh niên sẽ là lực lượng nòng cốt trong chuyển đổi số. Do đó cần xây dựng được lực lượng cốt cán của công tác Đoàn và phong trào thanh thiếu nhi có trình độ, kỹ năng tốt, có năng lực chuyển đổi số, phát huy lý luận trẻ. </w:t>
      </w:r>
    </w:p>
    <w:p w14:paraId="5D6B56B7" w14:textId="6ED99D60" w:rsidR="00637F3D" w:rsidRPr="002D0C1B" w:rsidRDefault="00637F3D" w:rsidP="00637F3D">
      <w:pPr>
        <w:spacing w:before="120" w:after="120" w:line="240" w:lineRule="auto"/>
        <w:ind w:firstLine="709"/>
        <w:jc w:val="both"/>
        <w:rPr>
          <w:rFonts w:ascii="Times New Roman" w:hAnsi="Times New Roman" w:cs="Times New Roman"/>
          <w:bCs/>
          <w:iCs/>
          <w:sz w:val="28"/>
          <w:szCs w:val="28"/>
        </w:rPr>
      </w:pPr>
      <w:r w:rsidRPr="002D0C1B">
        <w:rPr>
          <w:rFonts w:ascii="Times New Roman" w:hAnsi="Times New Roman" w:cs="Times New Roman"/>
          <w:b/>
          <w:bCs/>
          <w:i/>
          <w:iCs/>
          <w:sz w:val="28"/>
          <w:szCs w:val="28"/>
        </w:rPr>
        <w:t>- Ba là,</w:t>
      </w:r>
      <w:r w:rsidR="00082595">
        <w:rPr>
          <w:rFonts w:ascii="Times New Roman" w:hAnsi="Times New Roman" w:cs="Times New Roman"/>
          <w:b/>
          <w:bCs/>
          <w:i/>
          <w:iCs/>
          <w:sz w:val="28"/>
          <w:szCs w:val="28"/>
        </w:rPr>
        <w:t xml:space="preserve"> nắm bắt tư tưởng:</w:t>
      </w:r>
      <w:r w:rsidRPr="002D0C1B">
        <w:rPr>
          <w:rFonts w:ascii="Times New Roman" w:hAnsi="Times New Roman" w:cs="Times New Roman"/>
          <w:b/>
          <w:bCs/>
          <w:i/>
          <w:iCs/>
          <w:sz w:val="28"/>
          <w:szCs w:val="28"/>
        </w:rPr>
        <w:t xml:space="preserve"> </w:t>
      </w:r>
      <w:r w:rsidRPr="002D0C1B">
        <w:rPr>
          <w:rFonts w:ascii="Times New Roman" w:hAnsi="Times New Roman" w:cs="Times New Roman"/>
          <w:bCs/>
          <w:iCs/>
          <w:sz w:val="28"/>
          <w:szCs w:val="28"/>
        </w:rPr>
        <w:t>tập trung công tác nắm bắt tư tưởng, công tác giáo dục đạo đức lý tưởng; tổ chức đoàn cần mạnh dạn đề xuất các phong trào mang tính bnền vững được đúc kết được thực tiễn; nhân rộng, hoạt động Đoàn gắn với các vấn đề thiết thân của thanh niên… …</w:t>
      </w:r>
    </w:p>
    <w:p w14:paraId="69F507FC" w14:textId="33927432" w:rsidR="00B20793" w:rsidRPr="002D0C1B" w:rsidRDefault="00F7402F" w:rsidP="00EB5658">
      <w:pPr>
        <w:spacing w:before="120" w:after="120" w:line="240" w:lineRule="auto"/>
        <w:ind w:firstLine="709"/>
        <w:jc w:val="both"/>
        <w:rPr>
          <w:rFonts w:ascii="Times New Roman" w:hAnsi="Times New Roman" w:cs="Times New Roman"/>
          <w:sz w:val="28"/>
          <w:szCs w:val="28"/>
        </w:rPr>
      </w:pPr>
      <w:r w:rsidRPr="002D0C1B">
        <w:rPr>
          <w:rFonts w:ascii="Times New Roman" w:hAnsi="Times New Roman" w:cs="Times New Roman"/>
          <w:b/>
          <w:bCs/>
          <w:i/>
          <w:iCs/>
          <w:sz w:val="28"/>
          <w:szCs w:val="28"/>
        </w:rPr>
        <w:t xml:space="preserve">- </w:t>
      </w:r>
      <w:r w:rsidR="00351DE4" w:rsidRPr="002D0C1B">
        <w:rPr>
          <w:rFonts w:ascii="Times New Roman" w:hAnsi="Times New Roman" w:cs="Times New Roman"/>
          <w:b/>
          <w:bCs/>
          <w:i/>
          <w:iCs/>
          <w:sz w:val="28"/>
          <w:szCs w:val="28"/>
        </w:rPr>
        <w:t>Bốn là</w:t>
      </w:r>
      <w:r w:rsidR="000672CE" w:rsidRPr="002D0C1B">
        <w:rPr>
          <w:rFonts w:ascii="Times New Roman" w:hAnsi="Times New Roman" w:cs="Times New Roman"/>
          <w:b/>
          <w:bCs/>
          <w:i/>
          <w:iCs/>
          <w:sz w:val="28"/>
          <w:szCs w:val="28"/>
        </w:rPr>
        <w:t>,</w:t>
      </w:r>
      <w:r w:rsidR="000672CE" w:rsidRPr="002D0C1B">
        <w:rPr>
          <w:rFonts w:ascii="Times New Roman" w:hAnsi="Times New Roman" w:cs="Times New Roman"/>
          <w:sz w:val="28"/>
          <w:szCs w:val="28"/>
        </w:rPr>
        <w:t xml:space="preserve"> </w:t>
      </w:r>
      <w:r w:rsidR="00082595" w:rsidRPr="00082595">
        <w:rPr>
          <w:rFonts w:ascii="Times New Roman" w:hAnsi="Times New Roman" w:cs="Times New Roman"/>
          <w:b/>
          <w:bCs/>
          <w:i/>
          <w:iCs/>
          <w:sz w:val="28"/>
          <w:szCs w:val="28"/>
        </w:rPr>
        <w:t>phù hợp đối tượng:</w:t>
      </w:r>
      <w:r w:rsidR="00082595">
        <w:rPr>
          <w:rFonts w:ascii="Times New Roman" w:hAnsi="Times New Roman" w:cs="Times New Roman"/>
          <w:sz w:val="28"/>
          <w:szCs w:val="28"/>
        </w:rPr>
        <w:t xml:space="preserve"> </w:t>
      </w:r>
      <w:r w:rsidR="00887FF6" w:rsidRPr="002D0C1B">
        <w:rPr>
          <w:rFonts w:ascii="Times New Roman" w:hAnsi="Times New Roman" w:cs="Times New Roman"/>
          <w:sz w:val="28"/>
          <w:szCs w:val="28"/>
        </w:rPr>
        <w:t xml:space="preserve">cần </w:t>
      </w:r>
      <w:r w:rsidR="00B20793" w:rsidRPr="002D0C1B">
        <w:rPr>
          <w:rFonts w:ascii="Times New Roman" w:hAnsi="Times New Roman" w:cs="Times New Roman"/>
          <w:sz w:val="28"/>
          <w:szCs w:val="28"/>
        </w:rPr>
        <w:t xml:space="preserve">bám sát nhiệm vụ chính trị của tổ chức Đoàn, địa phương, đơn vị xây dựng nội dung tuyên truyền giáo dục </w:t>
      </w:r>
      <w:r w:rsidR="00B20793" w:rsidRPr="002D0C1B">
        <w:rPr>
          <w:rFonts w:ascii="Times New Roman" w:hAnsi="Times New Roman" w:cs="Times New Roman"/>
          <w:i/>
          <w:iCs/>
          <w:sz w:val="28"/>
          <w:szCs w:val="28"/>
        </w:rPr>
        <w:t>“cho trúng, cho đúng”</w:t>
      </w:r>
      <w:r w:rsidR="00B20793" w:rsidRPr="002D0C1B">
        <w:rPr>
          <w:rFonts w:ascii="Times New Roman" w:hAnsi="Times New Roman" w:cs="Times New Roman"/>
          <w:sz w:val="28"/>
          <w:szCs w:val="28"/>
        </w:rPr>
        <w:t xml:space="preserve">, đồng thời chủ động quan tâm, nắm bắt tư tưởng của đoàn viên, Chú trọng tính nêu gương, trước hết là của cán bộ đoàn, </w:t>
      </w:r>
      <w:r w:rsidR="00BB18B4" w:rsidRPr="002D0C1B">
        <w:rPr>
          <w:rFonts w:ascii="Times New Roman" w:hAnsi="Times New Roman" w:cs="Times New Roman"/>
          <w:i/>
          <w:iCs/>
          <w:sz w:val="28"/>
          <w:szCs w:val="28"/>
        </w:rPr>
        <w:t>“lấy gương giáo dục gương”</w:t>
      </w:r>
      <w:r w:rsidR="00B20793" w:rsidRPr="002D0C1B">
        <w:rPr>
          <w:rFonts w:ascii="Times New Roman" w:hAnsi="Times New Roman" w:cs="Times New Roman"/>
          <w:i/>
          <w:iCs/>
          <w:sz w:val="28"/>
          <w:szCs w:val="28"/>
        </w:rPr>
        <w:t>,</w:t>
      </w:r>
      <w:r w:rsidR="00B20793" w:rsidRPr="002D0C1B">
        <w:rPr>
          <w:sz w:val="28"/>
          <w:szCs w:val="28"/>
        </w:rPr>
        <w:t xml:space="preserve"> </w:t>
      </w:r>
      <w:r w:rsidR="00B20793" w:rsidRPr="002D0C1B">
        <w:rPr>
          <w:rFonts w:ascii="Times New Roman" w:hAnsi="Times New Roman" w:cs="Times New Roman"/>
          <w:sz w:val="28"/>
          <w:szCs w:val="28"/>
        </w:rPr>
        <w:t>giáo dục đạo đức, lối sống, giá trị thẩm mỹ cho đoàn viên, thanh niên.</w:t>
      </w:r>
    </w:p>
    <w:p w14:paraId="14C88947" w14:textId="65911C03" w:rsidR="00141DDA" w:rsidRPr="002D0C1B" w:rsidRDefault="00637F3D" w:rsidP="00637F3D">
      <w:pPr>
        <w:spacing w:before="120" w:after="120" w:line="240" w:lineRule="auto"/>
        <w:ind w:firstLine="709"/>
        <w:jc w:val="both"/>
        <w:rPr>
          <w:rFonts w:ascii="Times New Roman" w:hAnsi="Times New Roman" w:cs="Times New Roman"/>
          <w:bCs/>
          <w:iCs/>
          <w:sz w:val="28"/>
          <w:szCs w:val="28"/>
        </w:rPr>
      </w:pPr>
      <w:r w:rsidRPr="002D0C1B">
        <w:rPr>
          <w:rFonts w:ascii="Times New Roman" w:hAnsi="Times New Roman" w:cs="Times New Roman"/>
          <w:b/>
          <w:bCs/>
          <w:i/>
          <w:iCs/>
          <w:sz w:val="28"/>
          <w:szCs w:val="28"/>
        </w:rPr>
        <w:t>- Năm là,</w:t>
      </w:r>
      <w:r w:rsidR="00082595">
        <w:rPr>
          <w:rFonts w:ascii="Times New Roman" w:hAnsi="Times New Roman" w:cs="Times New Roman"/>
          <w:b/>
          <w:bCs/>
          <w:i/>
          <w:iCs/>
          <w:sz w:val="28"/>
          <w:szCs w:val="28"/>
        </w:rPr>
        <w:t xml:space="preserve"> san sẻ yêu thương:</w:t>
      </w:r>
      <w:r w:rsidRPr="002D0C1B">
        <w:rPr>
          <w:rFonts w:ascii="Times New Roman" w:hAnsi="Times New Roman" w:cs="Times New Roman"/>
          <w:b/>
          <w:bCs/>
          <w:i/>
          <w:iCs/>
          <w:sz w:val="28"/>
          <w:szCs w:val="28"/>
        </w:rPr>
        <w:t xml:space="preserve"> </w:t>
      </w:r>
      <w:r w:rsidRPr="002D0C1B">
        <w:rPr>
          <w:rFonts w:ascii="Times New Roman" w:hAnsi="Times New Roman" w:cs="Times New Roman"/>
          <w:bCs/>
          <w:iCs/>
          <w:sz w:val="28"/>
          <w:szCs w:val="28"/>
        </w:rPr>
        <w:t xml:space="preserve">tập trung đẩy mạnh tuyên truyền gương người tốt, việc tốt, tấm gương đoàn viên gương mẫu trong quá trình hoạt động để kịp thời nhân rộng trong xã hội với phương châm “lấy cái tốt dẹp cái xấu”; đổi mới cách thức tuyên truyền theo hướng thiết thực, kịp thời, đúng người, đúng việc, tôn vinh tuyên dương các điển hình tiên tiến… </w:t>
      </w:r>
    </w:p>
    <w:p w14:paraId="4DA654AC" w14:textId="12733F8A" w:rsidR="00BB18B4" w:rsidRPr="002D0C1B" w:rsidRDefault="000672CE" w:rsidP="00EB5658">
      <w:pPr>
        <w:spacing w:before="120" w:after="120" w:line="240" w:lineRule="auto"/>
        <w:ind w:firstLine="709"/>
        <w:jc w:val="both"/>
        <w:rPr>
          <w:rFonts w:ascii="Times New Roman" w:hAnsi="Times New Roman" w:cs="Times New Roman"/>
          <w:b/>
          <w:bCs/>
          <w:sz w:val="28"/>
          <w:szCs w:val="28"/>
        </w:rPr>
      </w:pPr>
      <w:r w:rsidRPr="002D0C1B">
        <w:rPr>
          <w:rFonts w:ascii="Times New Roman" w:hAnsi="Times New Roman" w:cs="Times New Roman"/>
          <w:b/>
          <w:bCs/>
          <w:sz w:val="28"/>
          <w:szCs w:val="28"/>
        </w:rPr>
        <w:tab/>
      </w:r>
      <w:r w:rsidR="00BB18B4" w:rsidRPr="002D0C1B">
        <w:rPr>
          <w:rFonts w:ascii="Times New Roman" w:hAnsi="Times New Roman" w:cs="Times New Roman"/>
          <w:b/>
          <w:bCs/>
          <w:sz w:val="28"/>
          <w:szCs w:val="28"/>
        </w:rPr>
        <w:t xml:space="preserve">Kính thưa </w:t>
      </w:r>
      <w:r w:rsidR="00637F3D" w:rsidRPr="002D0C1B">
        <w:rPr>
          <w:rFonts w:ascii="Times New Roman" w:hAnsi="Times New Roman" w:cs="Times New Roman"/>
          <w:b/>
          <w:bCs/>
          <w:sz w:val="28"/>
          <w:szCs w:val="28"/>
        </w:rPr>
        <w:t>Hội nghị</w:t>
      </w:r>
      <w:r w:rsidR="00BB18B4" w:rsidRPr="002D0C1B">
        <w:rPr>
          <w:rFonts w:ascii="Times New Roman" w:hAnsi="Times New Roman" w:cs="Times New Roman"/>
          <w:b/>
          <w:bCs/>
          <w:sz w:val="28"/>
          <w:szCs w:val="28"/>
        </w:rPr>
        <w:t>!</w:t>
      </w:r>
    </w:p>
    <w:p w14:paraId="6466C46B" w14:textId="61DD14F1" w:rsidR="003A3F6E" w:rsidRPr="00895008" w:rsidRDefault="00637F3D" w:rsidP="00637F3D">
      <w:pPr>
        <w:spacing w:before="120" w:after="120" w:line="240" w:lineRule="auto"/>
        <w:ind w:firstLine="709"/>
        <w:jc w:val="both"/>
        <w:rPr>
          <w:rFonts w:ascii="Times New Roman" w:hAnsi="Times New Roman" w:cs="Times New Roman"/>
          <w:spacing w:val="-2"/>
          <w:sz w:val="28"/>
          <w:szCs w:val="28"/>
        </w:rPr>
      </w:pPr>
      <w:r w:rsidRPr="00895008">
        <w:rPr>
          <w:rFonts w:ascii="Times New Roman" w:hAnsi="Times New Roman" w:cs="Times New Roman"/>
          <w:spacing w:val="-2"/>
          <w:sz w:val="28"/>
          <w:szCs w:val="28"/>
        </w:rPr>
        <w:t>Cả nước nói chung và tỉnh Trà Vinh</w:t>
      </w:r>
      <w:r w:rsidR="002D0C1B" w:rsidRPr="00895008">
        <w:rPr>
          <w:rFonts w:ascii="Times New Roman" w:hAnsi="Times New Roman" w:cs="Times New Roman"/>
          <w:spacing w:val="-2"/>
          <w:sz w:val="28"/>
          <w:szCs w:val="28"/>
        </w:rPr>
        <w:t xml:space="preserve"> nói riêng</w:t>
      </w:r>
      <w:r w:rsidRPr="00895008">
        <w:rPr>
          <w:rFonts w:ascii="Times New Roman" w:hAnsi="Times New Roman" w:cs="Times New Roman"/>
          <w:spacing w:val="-2"/>
          <w:sz w:val="28"/>
          <w:szCs w:val="28"/>
        </w:rPr>
        <w:t xml:space="preserve"> đang đứng trước những sự chuyển mình, chúng ta phải nhận thức đầy đủ cơ hội và thách thức. Vai trò của Đoàn luôn sáng tạo, xung kích tiên phong để khai phá, mở mang và đi đầu không ngoài mục tiêu xây dựng, phát triển đất nước</w:t>
      </w:r>
      <w:r w:rsidR="00C657D2" w:rsidRPr="00895008">
        <w:rPr>
          <w:rFonts w:ascii="Times New Roman" w:hAnsi="Times New Roman" w:cs="Times New Roman"/>
          <w:spacing w:val="-2"/>
          <w:sz w:val="28"/>
          <w:szCs w:val="28"/>
        </w:rPr>
        <w:t xml:space="preserve">. </w:t>
      </w:r>
      <w:r w:rsidR="005A646D" w:rsidRPr="00895008">
        <w:rPr>
          <w:rFonts w:ascii="Times New Roman" w:hAnsi="Times New Roman" w:cs="Times New Roman"/>
          <w:spacing w:val="-2"/>
          <w:sz w:val="28"/>
          <w:szCs w:val="28"/>
        </w:rPr>
        <w:t>Tô</w:t>
      </w:r>
      <w:r w:rsidR="00887FF6" w:rsidRPr="00895008">
        <w:rPr>
          <w:rFonts w:ascii="Times New Roman" w:hAnsi="Times New Roman" w:cs="Times New Roman"/>
          <w:spacing w:val="-2"/>
          <w:sz w:val="28"/>
          <w:szCs w:val="28"/>
        </w:rPr>
        <w:t>i</w:t>
      </w:r>
      <w:r w:rsidR="005A646D" w:rsidRPr="00895008">
        <w:rPr>
          <w:rFonts w:ascii="Times New Roman" w:hAnsi="Times New Roman" w:cs="Times New Roman"/>
          <w:spacing w:val="-2"/>
          <w:sz w:val="28"/>
          <w:szCs w:val="28"/>
        </w:rPr>
        <w:t xml:space="preserve"> tin rằng </w:t>
      </w:r>
      <w:r w:rsidRPr="00895008">
        <w:rPr>
          <w:rFonts w:ascii="Times New Roman" w:hAnsi="Times New Roman" w:cs="Times New Roman"/>
          <w:spacing w:val="-2"/>
          <w:sz w:val="28"/>
          <w:szCs w:val="28"/>
        </w:rPr>
        <w:t xml:space="preserve">những ý kiến tham luận ngày hôm nay đều hết sức tâm huyết, chất lượng, góp phần bổ sung cơ sở lý luận, làm rõ những vấn đề thực tiễn, đề xuất những giải pháp trọng tâm trong cống tác chuyển đổi số tại đơn vị; </w:t>
      </w:r>
      <w:r w:rsidR="005A646D" w:rsidRPr="00895008">
        <w:rPr>
          <w:rFonts w:ascii="Times New Roman" w:hAnsi="Times New Roman" w:cs="Times New Roman"/>
          <w:spacing w:val="-2"/>
          <w:sz w:val="28"/>
          <w:szCs w:val="28"/>
        </w:rPr>
        <w:t>từ đó, tạo điều kiện để đoàn viên thanh niên có cơ hội thể hiện và phát huy tài năng, trí tuệ, sức sáng tạo và khả năng hội nhập với quốc tế.</w:t>
      </w:r>
      <w:r w:rsidR="00893CB4" w:rsidRPr="00895008">
        <w:rPr>
          <w:rFonts w:ascii="Times New Roman" w:hAnsi="Times New Roman" w:cs="Times New Roman"/>
          <w:spacing w:val="-2"/>
          <w:sz w:val="28"/>
          <w:szCs w:val="28"/>
        </w:rPr>
        <w:t xml:space="preserve">                </w:t>
      </w:r>
    </w:p>
    <w:p w14:paraId="68294DC3" w14:textId="1486138B" w:rsidR="00A419CE" w:rsidRPr="002D0C1B" w:rsidRDefault="003A3F6E" w:rsidP="00EB5658">
      <w:pPr>
        <w:spacing w:before="120" w:after="120" w:line="240" w:lineRule="auto"/>
        <w:ind w:firstLine="709"/>
        <w:jc w:val="both"/>
        <w:rPr>
          <w:rFonts w:ascii="Times New Roman" w:hAnsi="Times New Roman" w:cs="Times New Roman"/>
          <w:sz w:val="28"/>
          <w:szCs w:val="28"/>
        </w:rPr>
      </w:pPr>
      <w:r w:rsidRPr="002D0C1B">
        <w:rPr>
          <w:rFonts w:ascii="Times New Roman" w:hAnsi="Times New Roman" w:cs="Times New Roman"/>
          <w:sz w:val="28"/>
          <w:szCs w:val="28"/>
        </w:rPr>
        <w:t xml:space="preserve">Trước khi kết thúc phần </w:t>
      </w:r>
      <w:r w:rsidR="00351DE4" w:rsidRPr="002D0C1B">
        <w:rPr>
          <w:rFonts w:ascii="Times New Roman" w:hAnsi="Times New Roman" w:cs="Times New Roman"/>
          <w:sz w:val="28"/>
          <w:szCs w:val="28"/>
        </w:rPr>
        <w:t>tham luận của mình</w:t>
      </w:r>
      <w:r w:rsidRPr="002D0C1B">
        <w:rPr>
          <w:rFonts w:ascii="Times New Roman" w:hAnsi="Times New Roman" w:cs="Times New Roman"/>
          <w:sz w:val="28"/>
          <w:szCs w:val="28"/>
        </w:rPr>
        <w:t>, một lần nữa thay mặt cho đoàn viên Chi đoàn cơ quan Đảng, Mặt trận Tổ quốc và các tổ chức Chính trị - xã hội tỉnh</w:t>
      </w:r>
      <w:r w:rsidR="00A419CE" w:rsidRPr="002D0C1B">
        <w:rPr>
          <w:rFonts w:ascii="Times New Roman" w:hAnsi="Times New Roman" w:cs="Times New Roman"/>
          <w:sz w:val="28"/>
          <w:szCs w:val="28"/>
        </w:rPr>
        <w:t xml:space="preserve"> kính chúc quý đại biểu, cùng toàn thể </w:t>
      </w:r>
      <w:r w:rsidR="00637F3D" w:rsidRPr="002D0C1B">
        <w:rPr>
          <w:rFonts w:ascii="Times New Roman" w:hAnsi="Times New Roman" w:cs="Times New Roman"/>
          <w:sz w:val="28"/>
          <w:szCs w:val="28"/>
        </w:rPr>
        <w:t>Hội nghị</w:t>
      </w:r>
      <w:r w:rsidR="00A419CE" w:rsidRPr="002D0C1B">
        <w:rPr>
          <w:rFonts w:ascii="Times New Roman" w:hAnsi="Times New Roman" w:cs="Times New Roman"/>
          <w:sz w:val="28"/>
          <w:szCs w:val="28"/>
        </w:rPr>
        <w:t xml:space="preserve"> mạnh khỏe, hạnh phúc và thành đạt. </w:t>
      </w:r>
    </w:p>
    <w:p w14:paraId="5E9CAEBE" w14:textId="77777777" w:rsidR="00560BA1" w:rsidRPr="002D0C1B" w:rsidRDefault="00A419CE" w:rsidP="00EB5658">
      <w:pPr>
        <w:spacing w:before="120" w:after="120" w:line="240" w:lineRule="auto"/>
        <w:ind w:firstLine="709"/>
        <w:jc w:val="both"/>
        <w:rPr>
          <w:rFonts w:ascii="Times New Roman" w:hAnsi="Times New Roman" w:cs="Times New Roman"/>
          <w:sz w:val="28"/>
          <w:szCs w:val="28"/>
        </w:rPr>
      </w:pPr>
      <w:r w:rsidRPr="002D0C1B">
        <w:rPr>
          <w:rFonts w:ascii="Times New Roman" w:hAnsi="Times New Roman" w:cs="Times New Roman"/>
          <w:sz w:val="28"/>
          <w:szCs w:val="28"/>
        </w:rPr>
        <w:t>Xin cảm ơn và trân trọng kính chào!</w:t>
      </w:r>
      <w:r w:rsidR="00893CB4" w:rsidRPr="002D0C1B">
        <w:rPr>
          <w:rFonts w:ascii="Times New Roman" w:hAnsi="Times New Roman" w:cs="Times New Roman"/>
          <w:sz w:val="28"/>
          <w:szCs w:val="28"/>
        </w:rPr>
        <w:t xml:space="preserve">  </w:t>
      </w:r>
      <w:bookmarkStart w:id="0" w:name="_GoBack"/>
      <w:bookmarkEnd w:id="0"/>
    </w:p>
    <w:sectPr w:rsidR="00560BA1" w:rsidRPr="002D0C1B" w:rsidSect="00895008">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1140D" w14:textId="77777777" w:rsidR="0007032B" w:rsidRDefault="0007032B" w:rsidP="002D0C1B">
      <w:pPr>
        <w:spacing w:after="0" w:line="240" w:lineRule="auto"/>
      </w:pPr>
      <w:r>
        <w:separator/>
      </w:r>
    </w:p>
  </w:endnote>
  <w:endnote w:type="continuationSeparator" w:id="0">
    <w:p w14:paraId="6F9ACE4C" w14:textId="77777777" w:rsidR="0007032B" w:rsidRDefault="0007032B" w:rsidP="002D0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3CCAA" w14:textId="77777777" w:rsidR="0007032B" w:rsidRDefault="0007032B" w:rsidP="002D0C1B">
      <w:pPr>
        <w:spacing w:after="0" w:line="240" w:lineRule="auto"/>
      </w:pPr>
      <w:r>
        <w:separator/>
      </w:r>
    </w:p>
  </w:footnote>
  <w:footnote w:type="continuationSeparator" w:id="0">
    <w:p w14:paraId="52B62407" w14:textId="77777777" w:rsidR="0007032B" w:rsidRDefault="0007032B" w:rsidP="002D0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619420"/>
      <w:docPartObj>
        <w:docPartGallery w:val="Page Numbers (Top of Page)"/>
        <w:docPartUnique/>
      </w:docPartObj>
    </w:sdtPr>
    <w:sdtEndPr>
      <w:rPr>
        <w:rFonts w:ascii="Times New Roman" w:hAnsi="Times New Roman" w:cs="Times New Roman"/>
      </w:rPr>
    </w:sdtEndPr>
    <w:sdtContent>
      <w:p w14:paraId="4C668553" w14:textId="218AE593" w:rsidR="002D0C1B" w:rsidRPr="002D0C1B" w:rsidRDefault="002D0C1B">
        <w:pPr>
          <w:pStyle w:val="Header"/>
          <w:jc w:val="center"/>
          <w:rPr>
            <w:rFonts w:ascii="Times New Roman" w:hAnsi="Times New Roman" w:cs="Times New Roman"/>
          </w:rPr>
        </w:pPr>
        <w:r w:rsidRPr="002D0C1B">
          <w:rPr>
            <w:rFonts w:ascii="Times New Roman" w:hAnsi="Times New Roman" w:cs="Times New Roman"/>
          </w:rPr>
          <w:fldChar w:fldCharType="begin"/>
        </w:r>
        <w:r w:rsidRPr="002D0C1B">
          <w:rPr>
            <w:rFonts w:ascii="Times New Roman" w:hAnsi="Times New Roman" w:cs="Times New Roman"/>
          </w:rPr>
          <w:instrText>PAGE   \* MERGEFORMAT</w:instrText>
        </w:r>
        <w:r w:rsidRPr="002D0C1B">
          <w:rPr>
            <w:rFonts w:ascii="Times New Roman" w:hAnsi="Times New Roman" w:cs="Times New Roman"/>
          </w:rPr>
          <w:fldChar w:fldCharType="separate"/>
        </w:r>
        <w:r w:rsidR="00895008" w:rsidRPr="00895008">
          <w:rPr>
            <w:rFonts w:ascii="Times New Roman" w:hAnsi="Times New Roman" w:cs="Times New Roman"/>
            <w:noProof/>
            <w:lang w:val="vi-VN"/>
          </w:rPr>
          <w:t>3</w:t>
        </w:r>
        <w:r w:rsidRPr="002D0C1B">
          <w:rPr>
            <w:rFonts w:ascii="Times New Roman" w:hAnsi="Times New Roman" w:cs="Times New Roman"/>
          </w:rPr>
          <w:fldChar w:fldCharType="end"/>
        </w:r>
      </w:p>
    </w:sdtContent>
  </w:sdt>
  <w:p w14:paraId="347AC0D2" w14:textId="77777777" w:rsidR="002D0C1B" w:rsidRDefault="002D0C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11C3A"/>
    <w:multiLevelType w:val="hybridMultilevel"/>
    <w:tmpl w:val="AC249370"/>
    <w:lvl w:ilvl="0" w:tplc="DE1A3A4A">
      <w:start w:val="1"/>
      <w:numFmt w:val="decimal"/>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1B9"/>
    <w:rsid w:val="000034C8"/>
    <w:rsid w:val="000672CE"/>
    <w:rsid w:val="0007032B"/>
    <w:rsid w:val="0007172F"/>
    <w:rsid w:val="00082595"/>
    <w:rsid w:val="00097798"/>
    <w:rsid w:val="000F279C"/>
    <w:rsid w:val="00110B0F"/>
    <w:rsid w:val="00141DDA"/>
    <w:rsid w:val="00144240"/>
    <w:rsid w:val="001F1AE0"/>
    <w:rsid w:val="00213AA6"/>
    <w:rsid w:val="002D0C1B"/>
    <w:rsid w:val="00351DE4"/>
    <w:rsid w:val="003A3F6E"/>
    <w:rsid w:val="003F0C9E"/>
    <w:rsid w:val="004677DC"/>
    <w:rsid w:val="0055728D"/>
    <w:rsid w:val="00560BA1"/>
    <w:rsid w:val="00574759"/>
    <w:rsid w:val="0057534D"/>
    <w:rsid w:val="005A646D"/>
    <w:rsid w:val="005A71B9"/>
    <w:rsid w:val="00637F3D"/>
    <w:rsid w:val="00681F9A"/>
    <w:rsid w:val="007829FB"/>
    <w:rsid w:val="007F504C"/>
    <w:rsid w:val="00887FF6"/>
    <w:rsid w:val="00893CB4"/>
    <w:rsid w:val="00895008"/>
    <w:rsid w:val="008C5897"/>
    <w:rsid w:val="00A419CE"/>
    <w:rsid w:val="00B20793"/>
    <w:rsid w:val="00BB18B4"/>
    <w:rsid w:val="00C657D2"/>
    <w:rsid w:val="00CE3BD6"/>
    <w:rsid w:val="00CE6E6A"/>
    <w:rsid w:val="00D0251B"/>
    <w:rsid w:val="00D36A07"/>
    <w:rsid w:val="00EB5658"/>
    <w:rsid w:val="00ED0BD1"/>
    <w:rsid w:val="00F7402F"/>
    <w:rsid w:val="00FD3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988D"/>
  <w15:chartTrackingRefBased/>
  <w15:docId w15:val="{E86CC869-D2D4-4B03-8DAD-9140F8BE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7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1B9"/>
    <w:rPr>
      <w:rFonts w:eastAsiaTheme="majorEastAsia" w:cstheme="majorBidi"/>
      <w:color w:val="272727" w:themeColor="text1" w:themeTint="D8"/>
    </w:rPr>
  </w:style>
  <w:style w:type="paragraph" w:styleId="Title">
    <w:name w:val="Title"/>
    <w:basedOn w:val="Normal"/>
    <w:next w:val="Normal"/>
    <w:link w:val="TitleChar"/>
    <w:uiPriority w:val="10"/>
    <w:qFormat/>
    <w:rsid w:val="005A7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1B9"/>
    <w:pPr>
      <w:spacing w:before="160"/>
      <w:jc w:val="center"/>
    </w:pPr>
    <w:rPr>
      <w:i/>
      <w:iCs/>
      <w:color w:val="404040" w:themeColor="text1" w:themeTint="BF"/>
    </w:rPr>
  </w:style>
  <w:style w:type="character" w:customStyle="1" w:styleId="QuoteChar">
    <w:name w:val="Quote Char"/>
    <w:basedOn w:val="DefaultParagraphFont"/>
    <w:link w:val="Quote"/>
    <w:uiPriority w:val="29"/>
    <w:rsid w:val="005A71B9"/>
    <w:rPr>
      <w:i/>
      <w:iCs/>
      <w:color w:val="404040" w:themeColor="text1" w:themeTint="BF"/>
    </w:rPr>
  </w:style>
  <w:style w:type="paragraph" w:styleId="ListParagraph">
    <w:name w:val="List Paragraph"/>
    <w:basedOn w:val="Normal"/>
    <w:uiPriority w:val="34"/>
    <w:qFormat/>
    <w:rsid w:val="005A71B9"/>
    <w:pPr>
      <w:ind w:left="720"/>
      <w:contextualSpacing/>
    </w:pPr>
  </w:style>
  <w:style w:type="character" w:styleId="IntenseEmphasis">
    <w:name w:val="Intense Emphasis"/>
    <w:basedOn w:val="DefaultParagraphFont"/>
    <w:uiPriority w:val="21"/>
    <w:qFormat/>
    <w:rsid w:val="005A71B9"/>
    <w:rPr>
      <w:i/>
      <w:iCs/>
      <w:color w:val="0F4761" w:themeColor="accent1" w:themeShade="BF"/>
    </w:rPr>
  </w:style>
  <w:style w:type="paragraph" w:styleId="IntenseQuote">
    <w:name w:val="Intense Quote"/>
    <w:basedOn w:val="Normal"/>
    <w:next w:val="Normal"/>
    <w:link w:val="IntenseQuoteChar"/>
    <w:uiPriority w:val="30"/>
    <w:qFormat/>
    <w:rsid w:val="005A7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1B9"/>
    <w:rPr>
      <w:i/>
      <w:iCs/>
      <w:color w:val="0F4761" w:themeColor="accent1" w:themeShade="BF"/>
    </w:rPr>
  </w:style>
  <w:style w:type="character" w:styleId="IntenseReference">
    <w:name w:val="Intense Reference"/>
    <w:basedOn w:val="DefaultParagraphFont"/>
    <w:uiPriority w:val="32"/>
    <w:qFormat/>
    <w:rsid w:val="005A71B9"/>
    <w:rPr>
      <w:b/>
      <w:bCs/>
      <w:smallCaps/>
      <w:color w:val="0F4761" w:themeColor="accent1" w:themeShade="BF"/>
      <w:spacing w:val="5"/>
    </w:rPr>
  </w:style>
  <w:style w:type="character" w:customStyle="1" w:styleId="fontstyle01">
    <w:name w:val="fontstyle01"/>
    <w:basedOn w:val="DefaultParagraphFont"/>
    <w:rsid w:val="000F279C"/>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2D0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C1B"/>
  </w:style>
  <w:style w:type="paragraph" w:styleId="Footer">
    <w:name w:val="footer"/>
    <w:basedOn w:val="Normal"/>
    <w:link w:val="FooterChar"/>
    <w:uiPriority w:val="99"/>
    <w:unhideWhenUsed/>
    <w:rsid w:val="002D0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c:creator>
  <cp:keywords/>
  <dc:description/>
  <cp:lastModifiedBy>User</cp:lastModifiedBy>
  <cp:revision>3</cp:revision>
  <dcterms:created xsi:type="dcterms:W3CDTF">2024-12-30T02:11:00Z</dcterms:created>
  <dcterms:modified xsi:type="dcterms:W3CDTF">2025-01-02T06:43:00Z</dcterms:modified>
</cp:coreProperties>
</file>