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A749D" w14:textId="696D99CA" w:rsidR="00B04039" w:rsidRPr="0053262C" w:rsidRDefault="00B04039" w:rsidP="00DA2201">
      <w:pPr>
        <w:spacing w:after="0" w:line="240" w:lineRule="auto"/>
        <w:jc w:val="center"/>
        <w:rPr>
          <w:rFonts w:ascii="Times New Roman" w:eastAsia="Times New Roman" w:hAnsi="Times New Roman" w:cs="Times New Roman"/>
          <w:b/>
          <w:bCs/>
          <w:sz w:val="30"/>
          <w:szCs w:val="30"/>
        </w:rPr>
      </w:pPr>
      <w:r w:rsidRPr="0053262C">
        <w:rPr>
          <w:rFonts w:ascii="Times New Roman" w:eastAsia="Times New Roman" w:hAnsi="Times New Roman" w:cs="Times New Roman"/>
          <w:b/>
          <w:bCs/>
          <w:sz w:val="30"/>
          <w:szCs w:val="30"/>
        </w:rPr>
        <w:t>BÀI THAM LUẬN</w:t>
      </w:r>
    </w:p>
    <w:p w14:paraId="336BF125" w14:textId="4736E200" w:rsidR="00B04039" w:rsidRPr="0053262C" w:rsidRDefault="00E73D25" w:rsidP="00DA2201">
      <w:pPr>
        <w:spacing w:after="240" w:line="240" w:lineRule="auto"/>
        <w:jc w:val="center"/>
        <w:rPr>
          <w:rFonts w:ascii="Times New Roman" w:eastAsia="Times New Roman" w:hAnsi="Times New Roman" w:cs="Times New Roman"/>
          <w:b/>
          <w:bCs/>
          <w:sz w:val="30"/>
          <w:szCs w:val="30"/>
        </w:rPr>
      </w:pPr>
      <w:r>
        <w:rPr>
          <w:rFonts w:ascii="Times New Roman" w:eastAsia="Times New Roman" w:hAnsi="Times New Roman" w:cs="Times New Roman"/>
          <w:b/>
          <w:bCs/>
          <w:sz w:val="30"/>
          <w:szCs w:val="30"/>
        </w:rPr>
        <w:t>Đoàn viên Chi đoàn Văn phòng UBND tỉnh tiên phong trong việc học tập và làm theo Bác thông qua các hành động thiết thực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6580"/>
      </w:tblGrid>
      <w:tr w:rsidR="00B04039" w:rsidRPr="0053262C" w14:paraId="0A49E048" w14:textId="77777777" w:rsidTr="00B04039">
        <w:tc>
          <w:tcPr>
            <w:tcW w:w="2552" w:type="dxa"/>
          </w:tcPr>
          <w:p w14:paraId="74866C80" w14:textId="7B82676C" w:rsidR="00B04039" w:rsidRPr="00821533" w:rsidRDefault="00B04039" w:rsidP="00B04039">
            <w:pPr>
              <w:spacing w:before="120" w:after="120"/>
              <w:ind w:firstLine="720"/>
              <w:jc w:val="right"/>
              <w:rPr>
                <w:rFonts w:ascii="Times New Roman" w:eastAsia="Times New Roman" w:hAnsi="Times New Roman" w:cs="Times New Roman"/>
                <w:sz w:val="28"/>
                <w:szCs w:val="28"/>
              </w:rPr>
            </w:pPr>
            <w:r w:rsidRPr="00821533">
              <w:rPr>
                <w:rFonts w:ascii="Times New Roman" w:eastAsia="Times New Roman" w:hAnsi="Times New Roman" w:cs="Times New Roman"/>
                <w:sz w:val="28"/>
                <w:szCs w:val="28"/>
              </w:rPr>
              <w:t xml:space="preserve">Kính thưa: </w:t>
            </w:r>
          </w:p>
        </w:tc>
        <w:tc>
          <w:tcPr>
            <w:tcW w:w="6798" w:type="dxa"/>
          </w:tcPr>
          <w:p w14:paraId="61A6D1DD" w14:textId="70F86C94" w:rsidR="00B04039" w:rsidRPr="00821533" w:rsidRDefault="00B04039" w:rsidP="00B04039">
            <w:pPr>
              <w:spacing w:before="120" w:after="120"/>
              <w:jc w:val="both"/>
              <w:rPr>
                <w:rFonts w:ascii="Times New Roman" w:eastAsia="Times New Roman" w:hAnsi="Times New Roman" w:cs="Times New Roman"/>
                <w:sz w:val="28"/>
                <w:szCs w:val="28"/>
              </w:rPr>
            </w:pPr>
          </w:p>
          <w:p w14:paraId="056A68EC" w14:textId="26F704C4" w:rsidR="00B04039" w:rsidRPr="00821533" w:rsidRDefault="00B04039" w:rsidP="00B04039">
            <w:pPr>
              <w:spacing w:before="120" w:after="120"/>
              <w:jc w:val="both"/>
              <w:rPr>
                <w:rFonts w:ascii="Times New Roman" w:eastAsia="Times New Roman" w:hAnsi="Times New Roman" w:cs="Times New Roman"/>
                <w:sz w:val="28"/>
                <w:szCs w:val="28"/>
              </w:rPr>
            </w:pPr>
            <w:r w:rsidRPr="00821533">
              <w:rPr>
                <w:rFonts w:ascii="Times New Roman" w:eastAsia="Times New Roman" w:hAnsi="Times New Roman" w:cs="Times New Roman"/>
                <w:sz w:val="28"/>
                <w:szCs w:val="28"/>
              </w:rPr>
              <w:t xml:space="preserve">- Đồng </w:t>
            </w:r>
            <w:proofErr w:type="gramStart"/>
            <w:r w:rsidRPr="00821533">
              <w:rPr>
                <w:rFonts w:ascii="Times New Roman" w:eastAsia="Times New Roman" w:hAnsi="Times New Roman" w:cs="Times New Roman"/>
                <w:sz w:val="28"/>
                <w:szCs w:val="28"/>
              </w:rPr>
              <w:t>chí</w:t>
            </w:r>
            <w:r w:rsidR="003D4A60" w:rsidRPr="00821533">
              <w:rPr>
                <w:rFonts w:ascii="Times New Roman" w:eastAsia="Times New Roman" w:hAnsi="Times New Roman" w:cs="Times New Roman"/>
                <w:sz w:val="28"/>
                <w:szCs w:val="28"/>
              </w:rPr>
              <w:t>,…</w:t>
            </w:r>
            <w:proofErr w:type="gramEnd"/>
            <w:r w:rsidR="003D4A60" w:rsidRPr="00821533">
              <w:rPr>
                <w:rFonts w:ascii="Times New Roman" w:eastAsia="Times New Roman" w:hAnsi="Times New Roman" w:cs="Times New Roman"/>
                <w:sz w:val="28"/>
                <w:szCs w:val="28"/>
              </w:rPr>
              <w:t>……………B</w:t>
            </w:r>
            <w:r w:rsidRPr="00821533">
              <w:rPr>
                <w:rFonts w:ascii="Times New Roman" w:eastAsia="Times New Roman" w:hAnsi="Times New Roman" w:cs="Times New Roman"/>
                <w:sz w:val="28"/>
                <w:szCs w:val="28"/>
              </w:rPr>
              <w:t>í thư/Phó Bí thư Đảng ủy khối các cơ quan và DN tỉnh.</w:t>
            </w:r>
          </w:p>
          <w:p w14:paraId="35A6C163" w14:textId="20F767D1" w:rsidR="00B04039" w:rsidRPr="00821533" w:rsidRDefault="00B04039" w:rsidP="00B04039">
            <w:pPr>
              <w:spacing w:before="120" w:after="120"/>
              <w:jc w:val="both"/>
              <w:rPr>
                <w:rFonts w:ascii="Times New Roman" w:eastAsia="Times New Roman" w:hAnsi="Times New Roman" w:cs="Times New Roman"/>
                <w:sz w:val="28"/>
                <w:szCs w:val="28"/>
              </w:rPr>
            </w:pPr>
            <w:r w:rsidRPr="00821533">
              <w:rPr>
                <w:rFonts w:ascii="Times New Roman" w:eastAsia="Times New Roman" w:hAnsi="Times New Roman" w:cs="Times New Roman"/>
                <w:sz w:val="28"/>
                <w:szCs w:val="28"/>
              </w:rPr>
              <w:t>- Đồng chí …………………</w:t>
            </w:r>
            <w:proofErr w:type="gramStart"/>
            <w:r w:rsidRPr="00821533">
              <w:rPr>
                <w:rFonts w:ascii="Times New Roman" w:eastAsia="Times New Roman" w:hAnsi="Times New Roman" w:cs="Times New Roman"/>
                <w:sz w:val="28"/>
                <w:szCs w:val="28"/>
              </w:rPr>
              <w:t>…,Tỉnh</w:t>
            </w:r>
            <w:proofErr w:type="gramEnd"/>
            <w:r w:rsidRPr="00821533">
              <w:rPr>
                <w:rFonts w:ascii="Times New Roman" w:eastAsia="Times New Roman" w:hAnsi="Times New Roman" w:cs="Times New Roman"/>
                <w:sz w:val="28"/>
                <w:szCs w:val="28"/>
              </w:rPr>
              <w:t xml:space="preserve"> đoàn</w:t>
            </w:r>
          </w:p>
          <w:p w14:paraId="0F6EEA0F" w14:textId="77777777" w:rsidR="00B04039" w:rsidRPr="00821533" w:rsidRDefault="00B04039" w:rsidP="00B04039">
            <w:pPr>
              <w:spacing w:before="120" w:after="120"/>
              <w:jc w:val="both"/>
              <w:rPr>
                <w:rFonts w:ascii="Times New Roman" w:eastAsia="Times New Roman" w:hAnsi="Times New Roman" w:cs="Times New Roman"/>
                <w:sz w:val="28"/>
                <w:szCs w:val="28"/>
              </w:rPr>
            </w:pPr>
            <w:r w:rsidRPr="00821533">
              <w:rPr>
                <w:rFonts w:ascii="Times New Roman" w:eastAsia="Times New Roman" w:hAnsi="Times New Roman" w:cs="Times New Roman"/>
                <w:sz w:val="28"/>
                <w:szCs w:val="28"/>
              </w:rPr>
              <w:t>- Đồng chí Nguyễn Trong Nhân, Bí thư đoàn khối các cơ quan và doanh nghiệp tỉnh;</w:t>
            </w:r>
          </w:p>
          <w:p w14:paraId="63FD5F9C" w14:textId="65843B86" w:rsidR="00B04039" w:rsidRPr="00821533" w:rsidRDefault="00B04039" w:rsidP="00B04039">
            <w:pPr>
              <w:spacing w:before="120" w:after="120"/>
              <w:jc w:val="both"/>
              <w:rPr>
                <w:rFonts w:ascii="Times New Roman" w:eastAsia="Times New Roman" w:hAnsi="Times New Roman" w:cs="Times New Roman"/>
                <w:sz w:val="28"/>
                <w:szCs w:val="28"/>
              </w:rPr>
            </w:pPr>
            <w:r w:rsidRPr="00821533">
              <w:rPr>
                <w:rFonts w:ascii="Times New Roman" w:eastAsia="Times New Roman" w:hAnsi="Times New Roman" w:cs="Times New Roman"/>
                <w:sz w:val="28"/>
                <w:szCs w:val="28"/>
              </w:rPr>
              <w:t>- Và các đồng chí có mặt tại Hội nghị.</w:t>
            </w:r>
          </w:p>
        </w:tc>
      </w:tr>
    </w:tbl>
    <w:p w14:paraId="5C0954F2" w14:textId="4B01A2CE" w:rsidR="00BD0143" w:rsidRPr="00A470E4" w:rsidRDefault="00BD0143" w:rsidP="00DA2201">
      <w:pPr>
        <w:spacing w:before="120" w:after="0" w:line="240" w:lineRule="auto"/>
        <w:ind w:firstLine="567"/>
        <w:jc w:val="both"/>
        <w:rPr>
          <w:rFonts w:ascii="Times New Roman" w:eastAsia="Times New Roman" w:hAnsi="Times New Roman" w:cs="Times New Roman"/>
          <w:sz w:val="28"/>
          <w:szCs w:val="28"/>
        </w:rPr>
      </w:pPr>
      <w:r w:rsidRPr="00A470E4">
        <w:rPr>
          <w:rFonts w:ascii="Times New Roman" w:eastAsia="Times New Roman" w:hAnsi="Times New Roman" w:cs="Times New Roman"/>
          <w:sz w:val="28"/>
          <w:szCs w:val="28"/>
        </w:rPr>
        <w:t xml:space="preserve">Tôi tên </w:t>
      </w:r>
      <w:r w:rsidR="00E73D25" w:rsidRPr="00A470E4">
        <w:rPr>
          <w:rFonts w:ascii="Times New Roman" w:eastAsia="Times New Roman" w:hAnsi="Times New Roman" w:cs="Times New Roman"/>
          <w:b/>
          <w:sz w:val="28"/>
          <w:szCs w:val="28"/>
        </w:rPr>
        <w:t>Thái Kim Ngân</w:t>
      </w:r>
      <w:r w:rsidRPr="00A470E4">
        <w:rPr>
          <w:rFonts w:ascii="Times New Roman" w:eastAsia="Times New Roman" w:hAnsi="Times New Roman" w:cs="Times New Roman"/>
          <w:sz w:val="28"/>
          <w:szCs w:val="28"/>
        </w:rPr>
        <w:t xml:space="preserve">, Bí thư Chi đoàn </w:t>
      </w:r>
      <w:r w:rsidR="00E73D25" w:rsidRPr="00A470E4">
        <w:rPr>
          <w:rFonts w:ascii="Times New Roman" w:eastAsia="Times New Roman" w:hAnsi="Times New Roman" w:cs="Times New Roman"/>
          <w:sz w:val="28"/>
          <w:szCs w:val="28"/>
        </w:rPr>
        <w:t>Văn phòng UBND tỉnh</w:t>
      </w:r>
      <w:r w:rsidRPr="00A470E4">
        <w:rPr>
          <w:rFonts w:ascii="Times New Roman" w:eastAsia="Times New Roman" w:hAnsi="Times New Roman" w:cs="Times New Roman"/>
          <w:sz w:val="28"/>
          <w:szCs w:val="28"/>
        </w:rPr>
        <w:t xml:space="preserve">, hôm nay tôi xin đại diện Chi đoàn tham luận tại Hội nghị với chủ đề </w:t>
      </w:r>
      <w:r w:rsidRPr="00A470E4">
        <w:rPr>
          <w:rFonts w:ascii="Times New Roman" w:eastAsia="Times New Roman" w:hAnsi="Times New Roman" w:cs="Times New Roman"/>
          <w:i/>
          <w:iCs/>
          <w:sz w:val="28"/>
          <w:szCs w:val="28"/>
        </w:rPr>
        <w:t>“</w:t>
      </w:r>
      <w:r w:rsidR="00E73D25" w:rsidRPr="00A470E4">
        <w:rPr>
          <w:rFonts w:ascii="Times New Roman" w:eastAsia="Times New Roman" w:hAnsi="Times New Roman" w:cs="Times New Roman"/>
          <w:i/>
          <w:iCs/>
          <w:sz w:val="28"/>
          <w:szCs w:val="28"/>
        </w:rPr>
        <w:t>Đoàn viên Chi đoàn Văn phòng UBND tỉnh tiên phong trong việc học tập và làm theo Bác thông qua các hành động thiết thực</w:t>
      </w:r>
      <w:r w:rsidRPr="00A470E4">
        <w:rPr>
          <w:rFonts w:ascii="Times New Roman" w:eastAsia="Times New Roman" w:hAnsi="Times New Roman" w:cs="Times New Roman"/>
          <w:i/>
          <w:iCs/>
          <w:sz w:val="28"/>
          <w:szCs w:val="28"/>
        </w:rPr>
        <w:t>”.</w:t>
      </w:r>
    </w:p>
    <w:p w14:paraId="5FC3D343" w14:textId="7165640C" w:rsidR="00E73D25" w:rsidRPr="00A470E4" w:rsidRDefault="00D2238F" w:rsidP="00DA2201">
      <w:pPr>
        <w:spacing w:before="120" w:after="0" w:line="240" w:lineRule="auto"/>
        <w:ind w:firstLine="567"/>
        <w:jc w:val="both"/>
        <w:rPr>
          <w:rFonts w:ascii="Times New Roman" w:eastAsia="Times New Roman" w:hAnsi="Times New Roman" w:cs="Times New Roman"/>
          <w:sz w:val="28"/>
          <w:szCs w:val="28"/>
        </w:rPr>
      </w:pPr>
      <w:r w:rsidRPr="00A470E4">
        <w:rPr>
          <w:rFonts w:ascii="Times New Roman" w:eastAsia="Times New Roman" w:hAnsi="Times New Roman" w:cs="Times New Roman"/>
          <w:sz w:val="28"/>
          <w:szCs w:val="28"/>
        </w:rPr>
        <w:t xml:space="preserve">Đất nước ta đang trên con đường công nghiệp hóa, hiện đại hóa, phấn đấu trở thành nước </w:t>
      </w:r>
      <w:r w:rsidR="0087447E" w:rsidRPr="00A470E4">
        <w:rPr>
          <w:rFonts w:ascii="Times New Roman" w:eastAsia="Times New Roman" w:hAnsi="Times New Roman" w:cs="Times New Roman"/>
          <w:sz w:val="28"/>
          <w:szCs w:val="28"/>
        </w:rPr>
        <w:t xml:space="preserve">XHCN </w:t>
      </w:r>
      <w:r w:rsidRPr="00A470E4">
        <w:rPr>
          <w:rFonts w:ascii="Times New Roman" w:eastAsia="Times New Roman" w:hAnsi="Times New Roman" w:cs="Times New Roman"/>
          <w:sz w:val="28"/>
          <w:szCs w:val="28"/>
        </w:rPr>
        <w:t>phồn vinh và bước vào thời kỳ hội nhập sâu rộng vào nền kinh tế thế giới, thuận lợi nhiều nhưng cũng không ít những thách thức và khó khăn. Chính vì thế, việc học tập và làm theo Bác trong thực hiện nhiệm vụ và đời sống hàng ngày càng trở nên cấp thiết hơn bao giờ hết.</w:t>
      </w:r>
    </w:p>
    <w:p w14:paraId="4127D0E4" w14:textId="12BFE8AD" w:rsidR="009D2682" w:rsidRPr="00A470E4" w:rsidRDefault="0087447E" w:rsidP="00DA2201">
      <w:pPr>
        <w:spacing w:before="120" w:after="0" w:line="240" w:lineRule="auto"/>
        <w:ind w:firstLine="567"/>
        <w:jc w:val="both"/>
        <w:rPr>
          <w:rFonts w:ascii="Times New Roman" w:eastAsia="Times New Roman" w:hAnsi="Times New Roman" w:cs="Times New Roman"/>
          <w:sz w:val="28"/>
          <w:szCs w:val="28"/>
        </w:rPr>
      </w:pPr>
      <w:r w:rsidRPr="00A470E4">
        <w:rPr>
          <w:rFonts w:ascii="Times New Roman" w:eastAsia="Times New Roman" w:hAnsi="Times New Roman" w:cs="Times New Roman"/>
          <w:sz w:val="28"/>
          <w:szCs w:val="28"/>
        </w:rPr>
        <w:t>Nhận thức được tầm quan trọng ấy, t</w:t>
      </w:r>
      <w:r w:rsidR="009D2682" w:rsidRPr="00A470E4">
        <w:rPr>
          <w:rFonts w:ascii="Times New Roman" w:eastAsia="Times New Roman" w:hAnsi="Times New Roman" w:cs="Times New Roman"/>
          <w:sz w:val="28"/>
          <w:szCs w:val="28"/>
        </w:rPr>
        <w:t xml:space="preserve">rong năm vừa qua, </w:t>
      </w:r>
      <w:r w:rsidR="00F822B8" w:rsidRPr="00A470E4">
        <w:rPr>
          <w:rFonts w:ascii="Times New Roman" w:eastAsia="Times New Roman" w:hAnsi="Times New Roman" w:cs="Times New Roman"/>
          <w:sz w:val="28"/>
          <w:szCs w:val="28"/>
        </w:rPr>
        <w:t>Đoàn viên Chi đoàn Văn phòng UBND tỉnh tiên phong trong việc học tập và làm theo Bác thông qua các hành động thiết thực</w:t>
      </w:r>
      <w:r w:rsidRPr="00A470E4">
        <w:rPr>
          <w:rFonts w:ascii="Times New Roman" w:eastAsia="Times New Roman" w:hAnsi="Times New Roman" w:cs="Times New Roman"/>
          <w:sz w:val="28"/>
          <w:szCs w:val="28"/>
        </w:rPr>
        <w:t>,</w:t>
      </w:r>
      <w:r w:rsidR="00F822B8" w:rsidRPr="00A470E4">
        <w:rPr>
          <w:rFonts w:ascii="Times New Roman" w:eastAsia="Times New Roman" w:hAnsi="Times New Roman" w:cs="Times New Roman"/>
          <w:sz w:val="28"/>
          <w:szCs w:val="28"/>
        </w:rPr>
        <w:t xml:space="preserve"> thể </w:t>
      </w:r>
      <w:r w:rsidR="009D2682" w:rsidRPr="00A470E4">
        <w:rPr>
          <w:rFonts w:ascii="Times New Roman" w:eastAsia="Times New Roman" w:hAnsi="Times New Roman" w:cs="Times New Roman"/>
          <w:sz w:val="28"/>
          <w:szCs w:val="28"/>
        </w:rPr>
        <w:t>hiện một số hoạt động nổi bật như sau:</w:t>
      </w:r>
    </w:p>
    <w:p w14:paraId="44195107" w14:textId="743A33D7" w:rsidR="00372522" w:rsidRPr="00A470E4" w:rsidRDefault="00372522" w:rsidP="00DA2201">
      <w:pPr>
        <w:spacing w:before="120" w:after="0" w:line="240" w:lineRule="auto"/>
        <w:ind w:firstLine="567"/>
        <w:jc w:val="both"/>
        <w:rPr>
          <w:rFonts w:ascii="Times New Roman" w:eastAsia="Times New Roman" w:hAnsi="Times New Roman" w:cs="Times New Roman"/>
          <w:sz w:val="28"/>
          <w:szCs w:val="28"/>
        </w:rPr>
      </w:pPr>
      <w:r w:rsidRPr="00A470E4">
        <w:rPr>
          <w:rFonts w:ascii="Times New Roman" w:eastAsia="Times New Roman" w:hAnsi="Times New Roman" w:cs="Times New Roman"/>
          <w:sz w:val="28"/>
          <w:szCs w:val="28"/>
        </w:rPr>
        <w:t xml:space="preserve">- Ban Chấp hành Chi đoàn Văn phòng UBND tỉnh đã thường xuyên tổ chức các Hội nghị, họp lệ Chi đoàn hàng tháng nhằm quán triệt, tuyên truyền đến toàn thể đoàn viên Chi đoàn học tập tư tưởng Hồ Chí Minh về thực hành tiết kiệm, chống lãng phí. Đồng thời, sau khi được học tập, các đoàn viên Chi đoàn tuyên truyền đến những bạn bè, đồng nghiệp, gia đình, hàng xóm về thói quen tiết kiệm vận dụng và làm theo tư tưởng Hồ Chí Minh về thực hành tiết kiệm, </w:t>
      </w:r>
      <w:r w:rsidR="00A71FFE">
        <w:rPr>
          <w:rFonts w:ascii="Times New Roman" w:eastAsia="Times New Roman" w:hAnsi="Times New Roman" w:cs="Times New Roman"/>
          <w:sz w:val="28"/>
          <w:szCs w:val="28"/>
        </w:rPr>
        <w:t>CLP</w:t>
      </w:r>
      <w:r w:rsidRPr="00A470E4">
        <w:rPr>
          <w:rFonts w:ascii="Times New Roman" w:eastAsia="Times New Roman" w:hAnsi="Times New Roman" w:cs="Times New Roman"/>
          <w:sz w:val="28"/>
          <w:szCs w:val="28"/>
        </w:rPr>
        <w:t>.</w:t>
      </w:r>
    </w:p>
    <w:p w14:paraId="05F3CBCC" w14:textId="338B4746" w:rsidR="0064329E" w:rsidRPr="00A470E4" w:rsidRDefault="00FE746A" w:rsidP="00DA2201">
      <w:pPr>
        <w:pStyle w:val="Title"/>
        <w:spacing w:before="120"/>
        <w:ind w:firstLine="567"/>
        <w:jc w:val="both"/>
        <w:rPr>
          <w:rFonts w:eastAsia="Times New Roman"/>
          <w:b w:val="0"/>
          <w:color w:val="000000" w:themeColor="text1"/>
        </w:rPr>
      </w:pPr>
      <w:r w:rsidRPr="00A470E4">
        <w:rPr>
          <w:rFonts w:eastAsia="Times New Roman"/>
          <w:b w:val="0"/>
          <w:color w:val="000000" w:themeColor="text1"/>
        </w:rPr>
        <w:t xml:space="preserve">- </w:t>
      </w:r>
      <w:r w:rsidR="0064329E" w:rsidRPr="00A470E4">
        <w:rPr>
          <w:rFonts w:eastAsia="Times New Roman"/>
          <w:b w:val="0"/>
          <w:color w:val="000000" w:themeColor="text1"/>
        </w:rPr>
        <w:t>Tham mưu và thực hiện quản lý, sử dụng tài sản công theo quy định tại Luật Quản lý, sử dụng tài sản công và các văn bản quy định chi tiết thi hành Luật góp phần quản lý chặt chẽ, sử dụng tiết kiệm, khai thác có hiệu quả tài sản công, phòng, chống thất thoát, lãng phí, tham nhũng, phát huy nguồn lực nhằm tái tạo tài sản và phát triển kinh tế - xã hội.</w:t>
      </w:r>
    </w:p>
    <w:p w14:paraId="1CB053CB" w14:textId="291BED4A" w:rsidR="00FE746A" w:rsidRPr="00A470E4" w:rsidRDefault="00FE746A" w:rsidP="00DA2201">
      <w:pPr>
        <w:pStyle w:val="Title"/>
        <w:spacing w:before="120"/>
        <w:ind w:firstLineChars="303" w:firstLine="848"/>
        <w:jc w:val="both"/>
        <w:rPr>
          <w:rFonts w:eastAsia="Times New Roman"/>
          <w:b w:val="0"/>
        </w:rPr>
      </w:pPr>
      <w:r w:rsidRPr="00A470E4">
        <w:rPr>
          <w:rFonts w:eastAsia="Times New Roman"/>
          <w:b w:val="0"/>
        </w:rPr>
        <w:t xml:space="preserve">- Chi đoàn Văn phòng UBND tỉnh tổ chức hoạt động </w:t>
      </w:r>
      <w:r w:rsidRPr="00A470E4">
        <w:rPr>
          <w:rFonts w:eastAsia="Times New Roman"/>
          <w:b w:val="0"/>
          <w:i/>
        </w:rPr>
        <w:t>“Ngày thứ bảy tình nguyện”</w:t>
      </w:r>
      <w:r w:rsidRPr="00A470E4">
        <w:rPr>
          <w:rFonts w:eastAsia="Times New Roman"/>
          <w:b w:val="0"/>
        </w:rPr>
        <w:t xml:space="preserve"> giải quyết thủ tục hành chính cho người dân gắn với phong trào 3 trách nhiệm năm 2024. Kết quả các bạn </w:t>
      </w:r>
      <w:r w:rsidR="0080289B">
        <w:rPr>
          <w:rFonts w:eastAsia="Times New Roman"/>
          <w:b w:val="0"/>
        </w:rPr>
        <w:t>ĐVTN</w:t>
      </w:r>
      <w:r w:rsidRPr="00A470E4">
        <w:rPr>
          <w:rFonts w:eastAsia="Times New Roman"/>
          <w:b w:val="0"/>
        </w:rPr>
        <w:t xml:space="preserve"> đã tư vấn, hỗ trợ, giúp đỡ người dân giải quyết các thủ tục hành chính. Đồng thời, các bạn còn hướng dẫn người dân thực hiện các nội dung như: hướng dẫn cách truy cập Cổng Dịch vụ công quốc gia, Cổng dịch vụ công của tỉnh để tiếp cận, tìm hiểu thông tin về các dịch vụ </w:t>
      </w:r>
      <w:r w:rsidRPr="00A470E4">
        <w:rPr>
          <w:rFonts w:eastAsia="Times New Roman"/>
          <w:b w:val="0"/>
        </w:rPr>
        <w:lastRenderedPageBreak/>
        <w:t>công trực tuyến; hướng dẫn, hỗ trợ tạo tài khoản trên Cổng Dịch vụ công quốc gia và cách thức sử dụng tài khoản để thực hiện các dịch vụ công; hướng dẫn, hỗ trợ thực hiện quy trình các bước nộp hồ sơ thủ tục hành chính nhanh, gọn, lẹ nhưng đảm bảo đầy đủ, chính xác các thông tin. Kết quả giải quyết được 720 hồ sơ, trong đó có 350 hồ sơ trực tiếp và 370 hồ sơ trực tuyến.</w:t>
      </w:r>
    </w:p>
    <w:p w14:paraId="58C94813" w14:textId="45CBB2FC" w:rsidR="00FE746A" w:rsidRPr="00A470E4" w:rsidRDefault="00FE746A" w:rsidP="00DA2201">
      <w:pPr>
        <w:spacing w:before="120" w:after="0" w:line="240" w:lineRule="auto"/>
        <w:ind w:firstLine="567"/>
        <w:jc w:val="both"/>
        <w:rPr>
          <w:rFonts w:ascii="Times New Roman" w:hAnsi="Times New Roman" w:cs="Times New Roman"/>
          <w:color w:val="000000" w:themeColor="text1"/>
          <w:sz w:val="28"/>
          <w:szCs w:val="28"/>
          <w:lang w:val="pt-BR"/>
        </w:rPr>
      </w:pPr>
      <w:r w:rsidRPr="00A470E4">
        <w:rPr>
          <w:rFonts w:ascii="Times New Roman" w:hAnsi="Times New Roman" w:cs="Times New Roman"/>
          <w:color w:val="000000" w:themeColor="text1"/>
          <w:sz w:val="28"/>
          <w:szCs w:val="28"/>
          <w:lang w:val="pt-BR"/>
        </w:rPr>
        <w:t xml:space="preserve">- Trong công tác phát triển đoàn viên và giới thiệu đoàn viên ưu tú cho Đảng xem xét kết nạp đạt và vượt chỉ tiêu (02 đoàn viên ưu tú giới thiệu và được kết nạp, vượt chỉ tiêu đề ra là 01 đoàn viên). Việc phát động cho đoàn viên tham gia </w:t>
      </w:r>
      <w:r w:rsidRPr="00A470E4">
        <w:rPr>
          <w:rFonts w:ascii="Times New Roman" w:hAnsi="Times New Roman" w:cs="Times New Roman"/>
          <w:color w:val="000000" w:themeColor="text1"/>
          <w:sz w:val="28"/>
          <w:szCs w:val="28"/>
          <w:lang w:val="de-DE"/>
        </w:rPr>
        <w:t>các cuộc thi do Đoàn cấp trên</w:t>
      </w:r>
      <w:r w:rsidRPr="00A470E4">
        <w:rPr>
          <w:rFonts w:ascii="Times New Roman" w:hAnsi="Times New Roman" w:cs="Times New Roman"/>
          <w:color w:val="000000" w:themeColor="text1"/>
          <w:sz w:val="28"/>
          <w:szCs w:val="28"/>
          <w:lang w:val="pt-BR"/>
        </w:rPr>
        <w:t xml:space="preserve"> tổ chức đạt nhiều kết quả cao.</w:t>
      </w:r>
    </w:p>
    <w:p w14:paraId="5F58B6BF" w14:textId="77777777" w:rsidR="007B4BC2" w:rsidRPr="00A470E4" w:rsidRDefault="007B4BC2" w:rsidP="00DA2201">
      <w:pPr>
        <w:spacing w:before="120" w:after="0" w:line="240" w:lineRule="auto"/>
        <w:ind w:firstLine="567"/>
        <w:jc w:val="both"/>
        <w:rPr>
          <w:rFonts w:ascii="Times New Roman" w:hAnsi="Times New Roman" w:cs="Times New Roman"/>
          <w:color w:val="000000" w:themeColor="text1"/>
          <w:sz w:val="28"/>
          <w:szCs w:val="28"/>
        </w:rPr>
      </w:pPr>
      <w:r w:rsidRPr="00A470E4">
        <w:rPr>
          <w:rFonts w:ascii="Times New Roman" w:hAnsi="Times New Roman" w:cs="Times New Roman"/>
          <w:color w:val="000000" w:themeColor="text1"/>
          <w:sz w:val="28"/>
          <w:szCs w:val="28"/>
        </w:rPr>
        <w:t>- Trong năm, triển khai phát động đoàn viên tham gia đầy đủ các hội thi trực tuyến, thi trực tiếp do đoàn cấp trên tổ chức. Qua đó, giúp đoàn viên Chi đoàn củng cố, học hỏi thêm nhiều kiến thức và đạt được các giải thưởng. Tiêu biểu như tham gia vòng chung kết Hội thi Olympic Tiếng Anh dành cho cán bộ, đoàn viên, thanh niên Khối các CQ và DN tỉnh Trà Vinh lần thứ III năm 2024 ngày 08/9/2024. Kết quả có 01 bạn đạt giải 3 Bảng A - dành cho cán bộ đoàn, 01 bạn đạt giải nhất Bảng B - dành cho đoàn viên, thanh niên.</w:t>
      </w:r>
    </w:p>
    <w:p w14:paraId="1AD574DF" w14:textId="06FA1C41" w:rsidR="00E4187F" w:rsidRPr="00A470E4" w:rsidRDefault="00E4187F" w:rsidP="00DA2201">
      <w:pPr>
        <w:pStyle w:val="BodyTextIndent2"/>
        <w:spacing w:before="120"/>
        <w:ind w:firstLine="567"/>
        <w:rPr>
          <w:rFonts w:ascii="Times New Roman" w:hAnsi="Times New Roman"/>
          <w:bCs/>
          <w:color w:val="000000"/>
          <w:sz w:val="28"/>
          <w:szCs w:val="28"/>
        </w:rPr>
      </w:pPr>
      <w:r w:rsidRPr="00A470E4">
        <w:rPr>
          <w:rFonts w:ascii="Times New Roman" w:hAnsi="Times New Roman"/>
          <w:bCs/>
          <w:color w:val="000000"/>
          <w:sz w:val="28"/>
          <w:szCs w:val="28"/>
        </w:rPr>
        <w:t xml:space="preserve">- Tổ chức hành trình giáo dục truyền thống viếng Lăng cụ Phó bảng Nguyễn Sinh Sắc tại Đồng Tháp vào ngày 17/8/2024 tại tỉnh Đồng Tháp. Chuyến hành trình đã diễn ra thành công tốt đẹp với 16/22 đoàn viên tham gia. </w:t>
      </w:r>
    </w:p>
    <w:p w14:paraId="5BEB4677" w14:textId="77777777" w:rsidR="00E4187F" w:rsidRPr="00A470E4" w:rsidRDefault="00E4187F" w:rsidP="00DA2201">
      <w:pPr>
        <w:pStyle w:val="BodyTextIndent2"/>
        <w:spacing w:before="120"/>
        <w:ind w:firstLine="567"/>
        <w:rPr>
          <w:rFonts w:ascii="Times New Roman" w:hAnsi="Times New Roman"/>
          <w:bCs/>
          <w:color w:val="000000"/>
          <w:sz w:val="28"/>
          <w:szCs w:val="28"/>
        </w:rPr>
      </w:pPr>
      <w:r w:rsidRPr="00A470E4">
        <w:rPr>
          <w:rFonts w:ascii="Times New Roman" w:hAnsi="Times New Roman"/>
          <w:bCs/>
          <w:color w:val="000000"/>
          <w:sz w:val="28"/>
          <w:szCs w:val="28"/>
        </w:rPr>
        <w:t>- Chi đoàn phối hợp với Đảng ủy, Công đoàn Văn phòng UBND tỉnh tặng 4.000 quyển tập cho trẻ em nghèo, hiếu học tại 2 xã đỡ đầu (xã Tân Sơn huyện Trà Cú: 2.000 quyển tập, xã Hòa Tân huyện Cầu Kè: 2.000 quyển tập) với kinh phí khoảng 40.000.000 đồng.</w:t>
      </w:r>
    </w:p>
    <w:p w14:paraId="6BFB2323" w14:textId="77777777" w:rsidR="00E4187F" w:rsidRPr="00A470E4" w:rsidRDefault="00E4187F" w:rsidP="00DA2201">
      <w:pPr>
        <w:pStyle w:val="BodyTextIndent2"/>
        <w:spacing w:before="120"/>
        <w:ind w:firstLine="567"/>
        <w:rPr>
          <w:rFonts w:ascii="Times New Roman" w:hAnsi="Times New Roman"/>
          <w:bCs/>
          <w:color w:val="000000"/>
          <w:sz w:val="28"/>
          <w:szCs w:val="28"/>
        </w:rPr>
      </w:pPr>
      <w:r w:rsidRPr="00A470E4">
        <w:rPr>
          <w:rFonts w:ascii="Times New Roman" w:hAnsi="Times New Roman"/>
          <w:bCs/>
          <w:color w:val="000000"/>
          <w:sz w:val="28"/>
          <w:szCs w:val="28"/>
        </w:rPr>
        <w:t xml:space="preserve">- Chi đoàn Văn phòng UBND tỉnh đã tham mưu cấp ủy và lãnh đạo thực hiện đỡ đầu 02 học sinh nghèo hiếu học nhân dịp khai giảng năm học mới 2024 - 2025 tại xã Tân Sơn huyện Trà Cú (em Kim Ngọc Lâm - sinh 2014, Chao Thị Như Hoài - sinh 2015 cùng học tại Trường Tiểu học Tân Sơn). Hình thức đỡ đầu: hỗ </w:t>
      </w:r>
      <w:proofErr w:type="gramStart"/>
      <w:r w:rsidRPr="00A470E4">
        <w:rPr>
          <w:rFonts w:ascii="Times New Roman" w:hAnsi="Times New Roman"/>
          <w:bCs/>
          <w:color w:val="000000"/>
          <w:sz w:val="28"/>
          <w:szCs w:val="28"/>
        </w:rPr>
        <w:t>trợ  tập</w:t>
      </w:r>
      <w:proofErr w:type="gramEnd"/>
      <w:r w:rsidRPr="00A470E4">
        <w:rPr>
          <w:rFonts w:ascii="Times New Roman" w:hAnsi="Times New Roman"/>
          <w:bCs/>
          <w:color w:val="000000"/>
          <w:sz w:val="28"/>
          <w:szCs w:val="28"/>
        </w:rPr>
        <w:t xml:space="preserve"> học sinh vào đầu năm học: 30 quyển tập tương đương số tiền 360.000 đồng/em/năm.</w:t>
      </w:r>
    </w:p>
    <w:p w14:paraId="7D11317E" w14:textId="77777777" w:rsidR="007B4BC2" w:rsidRPr="00A470E4" w:rsidRDefault="009D2682" w:rsidP="00DA2201">
      <w:pPr>
        <w:spacing w:before="120" w:after="0" w:line="240" w:lineRule="auto"/>
        <w:ind w:firstLine="567"/>
        <w:jc w:val="both"/>
        <w:rPr>
          <w:rFonts w:ascii="Times New Roman" w:eastAsia="Times New Roman" w:hAnsi="Times New Roman" w:cs="Times New Roman"/>
          <w:sz w:val="28"/>
          <w:szCs w:val="28"/>
        </w:rPr>
      </w:pPr>
      <w:r w:rsidRPr="00A470E4">
        <w:rPr>
          <w:rFonts w:ascii="Times New Roman" w:eastAsia="Times New Roman" w:hAnsi="Times New Roman" w:cs="Times New Roman"/>
          <w:sz w:val="28"/>
          <w:szCs w:val="28"/>
        </w:rPr>
        <w:t xml:space="preserve">Nhìn chung, </w:t>
      </w:r>
      <w:r w:rsidR="007B4BC2" w:rsidRPr="00A470E4">
        <w:rPr>
          <w:rFonts w:ascii="Times New Roman" w:eastAsia="Times New Roman" w:hAnsi="Times New Roman" w:cs="Times New Roman"/>
          <w:sz w:val="28"/>
          <w:szCs w:val="28"/>
        </w:rPr>
        <w:t xml:space="preserve">tất cả đoàn viên Chi đoàn Văn phòng UBND tỉnh đều có nhận thức cao và tiên phong hành động trong việc học tập và làm theo tấm gương của Bác, tuy nhiên vẫn còn tồn tại một số </w:t>
      </w:r>
      <w:r w:rsidR="007B4BC2" w:rsidRPr="000F57B6">
        <w:rPr>
          <w:rFonts w:ascii="Times New Roman" w:eastAsia="Times New Roman" w:hAnsi="Times New Roman" w:cs="Times New Roman"/>
          <w:b/>
          <w:sz w:val="28"/>
          <w:szCs w:val="28"/>
        </w:rPr>
        <w:t>hạn chế</w:t>
      </w:r>
      <w:r w:rsidR="007B4BC2" w:rsidRPr="00A470E4">
        <w:rPr>
          <w:rFonts w:ascii="Times New Roman" w:eastAsia="Times New Roman" w:hAnsi="Times New Roman" w:cs="Times New Roman"/>
          <w:sz w:val="28"/>
          <w:szCs w:val="28"/>
        </w:rPr>
        <w:t xml:space="preserve"> như:</w:t>
      </w:r>
    </w:p>
    <w:p w14:paraId="4B404662" w14:textId="03F6B4D8" w:rsidR="007B4BC2" w:rsidRPr="00A470E4" w:rsidRDefault="007B4BC2" w:rsidP="00DA2201">
      <w:pPr>
        <w:tabs>
          <w:tab w:val="left" w:pos="720"/>
        </w:tabs>
        <w:spacing w:before="120" w:after="0" w:line="240" w:lineRule="auto"/>
        <w:ind w:firstLineChars="303" w:firstLine="848"/>
        <w:jc w:val="both"/>
        <w:rPr>
          <w:rFonts w:ascii="Times New Roman" w:hAnsi="Times New Roman" w:cs="Times New Roman"/>
          <w:color w:val="000000" w:themeColor="text1"/>
          <w:sz w:val="28"/>
          <w:szCs w:val="28"/>
        </w:rPr>
      </w:pPr>
      <w:r w:rsidRPr="00A470E4">
        <w:rPr>
          <w:rFonts w:ascii="Times New Roman" w:hAnsi="Times New Roman" w:cs="Times New Roman"/>
          <w:color w:val="000000" w:themeColor="text1"/>
          <w:sz w:val="28"/>
          <w:szCs w:val="28"/>
        </w:rPr>
        <w:t xml:space="preserve">- Công tác tuyên truyền, phổ biến, giáo dục pháp luật về học tập và làm theo Bác tại đơn vị đôi lúc chưa sâu rộng, còn mang tính hình thức nên một số công chức, </w:t>
      </w:r>
      <w:r w:rsidR="00C32452">
        <w:rPr>
          <w:rFonts w:ascii="Times New Roman" w:hAnsi="Times New Roman" w:cs="Times New Roman"/>
          <w:color w:val="000000" w:themeColor="text1"/>
          <w:sz w:val="28"/>
          <w:szCs w:val="28"/>
        </w:rPr>
        <w:t>VC</w:t>
      </w:r>
      <w:r w:rsidRPr="00A470E4">
        <w:rPr>
          <w:rFonts w:ascii="Times New Roman" w:hAnsi="Times New Roman" w:cs="Times New Roman"/>
          <w:color w:val="000000" w:themeColor="text1"/>
          <w:sz w:val="28"/>
          <w:szCs w:val="28"/>
        </w:rPr>
        <w:t xml:space="preserve"> và người lao động chưa thực sự chủ động trong việc thực hiện.</w:t>
      </w:r>
    </w:p>
    <w:p w14:paraId="7BD9036D" w14:textId="2324F8F4" w:rsidR="007B4BC2" w:rsidRPr="00A470E4" w:rsidRDefault="007B4BC2" w:rsidP="00DA2201">
      <w:pPr>
        <w:tabs>
          <w:tab w:val="left" w:pos="720"/>
        </w:tabs>
        <w:spacing w:before="120" w:after="0" w:line="240" w:lineRule="auto"/>
        <w:ind w:firstLineChars="303" w:firstLine="848"/>
        <w:jc w:val="both"/>
        <w:rPr>
          <w:rFonts w:ascii="Times New Roman" w:hAnsi="Times New Roman" w:cs="Times New Roman"/>
          <w:color w:val="000000" w:themeColor="text1"/>
          <w:sz w:val="28"/>
          <w:szCs w:val="28"/>
        </w:rPr>
      </w:pPr>
      <w:r w:rsidRPr="00A470E4">
        <w:rPr>
          <w:rFonts w:ascii="Times New Roman" w:hAnsi="Times New Roman" w:cs="Times New Roman"/>
          <w:color w:val="000000" w:themeColor="text1"/>
          <w:sz w:val="28"/>
          <w:szCs w:val="28"/>
        </w:rPr>
        <w:t>- Đoàn viên thanh niên trong Chi đoàn đa số trẻ, mới được tuyển dụng nên ít có kinh nghiệm thực tiễn cũng như chưa có nhận thức đầy đủ về vai trò, tầm ảnh hưởng của việc học tập và làm theo Bác.</w:t>
      </w:r>
    </w:p>
    <w:p w14:paraId="7339ACBF" w14:textId="4EAAF6E4" w:rsidR="00830D43" w:rsidRPr="00A470E4" w:rsidRDefault="00830D43" w:rsidP="00DA2201">
      <w:pPr>
        <w:spacing w:before="120" w:after="0" w:line="240" w:lineRule="auto"/>
        <w:ind w:firstLineChars="303" w:firstLine="848"/>
        <w:jc w:val="both"/>
        <w:rPr>
          <w:rFonts w:ascii="Times New Roman" w:eastAsia="Calibri" w:hAnsi="Times New Roman" w:cs="Times New Roman"/>
          <w:color w:val="000000" w:themeColor="text1"/>
          <w:sz w:val="28"/>
          <w:szCs w:val="28"/>
        </w:rPr>
      </w:pPr>
      <w:r w:rsidRPr="00A470E4">
        <w:rPr>
          <w:rFonts w:ascii="Times New Roman" w:eastAsia="Calibri" w:hAnsi="Times New Roman" w:cs="Times New Roman"/>
          <w:color w:val="000000" w:themeColor="text1"/>
          <w:sz w:val="28"/>
          <w:szCs w:val="28"/>
        </w:rPr>
        <w:t xml:space="preserve">Trong thời gian tới, để đẩy mạnh học tập và làm theo Bác trong đoàn viên, thanh niên; từ đó bồi dưỡng thanh niên nêu cao ý thức, trách nhiệm học tập và </w:t>
      </w:r>
      <w:r w:rsidRPr="00A470E4">
        <w:rPr>
          <w:rFonts w:ascii="Times New Roman" w:eastAsia="Calibri" w:hAnsi="Times New Roman" w:cs="Times New Roman"/>
          <w:color w:val="000000" w:themeColor="text1"/>
          <w:sz w:val="28"/>
          <w:szCs w:val="28"/>
        </w:rPr>
        <w:lastRenderedPageBreak/>
        <w:t xml:space="preserve">làm theo Người và xuất phát từ những tồn tại nêu trên, cần thực hiện tốt một số </w:t>
      </w:r>
      <w:r w:rsidRPr="00854932">
        <w:rPr>
          <w:rFonts w:ascii="Times New Roman" w:eastAsia="Calibri" w:hAnsi="Times New Roman" w:cs="Times New Roman"/>
          <w:b/>
          <w:color w:val="000000" w:themeColor="text1"/>
          <w:sz w:val="28"/>
          <w:szCs w:val="28"/>
        </w:rPr>
        <w:t>giải pháp</w:t>
      </w:r>
      <w:r w:rsidRPr="00A470E4">
        <w:rPr>
          <w:rFonts w:ascii="Times New Roman" w:eastAsia="Calibri" w:hAnsi="Times New Roman" w:cs="Times New Roman"/>
          <w:color w:val="000000" w:themeColor="text1"/>
          <w:sz w:val="28"/>
          <w:szCs w:val="28"/>
        </w:rPr>
        <w:t xml:space="preserve"> sau:</w:t>
      </w:r>
    </w:p>
    <w:p w14:paraId="3CCE3560" w14:textId="5C6E70AC" w:rsidR="00F1579D" w:rsidRPr="00A470E4" w:rsidRDefault="00F1579D" w:rsidP="00DA2201">
      <w:pPr>
        <w:spacing w:before="120" w:after="0" w:line="240" w:lineRule="auto"/>
        <w:ind w:firstLineChars="303" w:firstLine="848"/>
        <w:jc w:val="both"/>
        <w:rPr>
          <w:rFonts w:ascii="Times New Roman" w:eastAsia="Calibri" w:hAnsi="Times New Roman" w:cs="Times New Roman"/>
          <w:color w:val="000000" w:themeColor="text1"/>
          <w:sz w:val="28"/>
          <w:szCs w:val="28"/>
        </w:rPr>
      </w:pPr>
      <w:r w:rsidRPr="00A470E4">
        <w:rPr>
          <w:rFonts w:ascii="Times New Roman" w:hAnsi="Times New Roman" w:cs="Times New Roman"/>
          <w:b/>
          <w:color w:val="000000" w:themeColor="text1"/>
          <w:sz w:val="28"/>
          <w:szCs w:val="28"/>
        </w:rPr>
        <w:t>Một là,</w:t>
      </w:r>
      <w:r w:rsidRPr="00A470E4">
        <w:rPr>
          <w:rFonts w:ascii="Times New Roman" w:hAnsi="Times New Roman" w:cs="Times New Roman"/>
          <w:color w:val="000000" w:themeColor="text1"/>
          <w:sz w:val="28"/>
          <w:szCs w:val="28"/>
        </w:rPr>
        <w:t xml:space="preserve"> thực hiện nghiêm túc các chủ trương của Đảng; chính sách, pháp luật của Nhà nước; quy định của Trung ương, của tỉnh và đơn vị về học tập và làm theo Bác trong công việc và sinh hoạt.</w:t>
      </w:r>
    </w:p>
    <w:p w14:paraId="48FEA6D7" w14:textId="3275F844" w:rsidR="0064329E" w:rsidRPr="00A470E4" w:rsidRDefault="0064329E" w:rsidP="00DA2201">
      <w:pPr>
        <w:tabs>
          <w:tab w:val="left" w:pos="690"/>
          <w:tab w:val="center" w:pos="4702"/>
        </w:tabs>
        <w:spacing w:before="120" w:after="0" w:line="240" w:lineRule="auto"/>
        <w:ind w:firstLineChars="303" w:firstLine="848"/>
        <w:jc w:val="both"/>
        <w:rPr>
          <w:rFonts w:ascii="Times New Roman" w:hAnsi="Times New Roman" w:cs="Times New Roman"/>
          <w:color w:val="000000" w:themeColor="text1"/>
          <w:sz w:val="28"/>
          <w:szCs w:val="28"/>
        </w:rPr>
      </w:pPr>
      <w:r w:rsidRPr="00A470E4">
        <w:rPr>
          <w:rFonts w:ascii="Times New Roman" w:hAnsi="Times New Roman" w:cs="Times New Roman"/>
          <w:b/>
          <w:color w:val="000000" w:themeColor="text1"/>
          <w:sz w:val="28"/>
          <w:szCs w:val="28"/>
        </w:rPr>
        <w:t xml:space="preserve">Hai là, </w:t>
      </w:r>
      <w:r w:rsidRPr="00A470E4">
        <w:rPr>
          <w:rFonts w:ascii="Times New Roman" w:hAnsi="Times New Roman" w:cs="Times New Roman"/>
          <w:color w:val="000000" w:themeColor="text1"/>
          <w:sz w:val="28"/>
          <w:szCs w:val="28"/>
        </w:rPr>
        <w:t xml:space="preserve">nâng cao trách nhiệm nêu gương của người đứng đầu đơn vị trong việc </w:t>
      </w:r>
      <w:r w:rsidR="00A470E4" w:rsidRPr="00A470E4">
        <w:rPr>
          <w:rFonts w:ascii="Times New Roman" w:hAnsi="Times New Roman" w:cs="Times New Roman"/>
          <w:color w:val="000000" w:themeColor="text1"/>
          <w:sz w:val="28"/>
          <w:szCs w:val="28"/>
        </w:rPr>
        <w:t>học tập và làm theo Bác</w:t>
      </w:r>
      <w:r w:rsidRPr="00A470E4">
        <w:rPr>
          <w:rFonts w:ascii="Times New Roman" w:hAnsi="Times New Roman" w:cs="Times New Roman"/>
          <w:color w:val="000000" w:themeColor="text1"/>
          <w:sz w:val="28"/>
          <w:szCs w:val="28"/>
        </w:rPr>
        <w:t xml:space="preserve">. </w:t>
      </w:r>
    </w:p>
    <w:p w14:paraId="6C53706D" w14:textId="3FA11980" w:rsidR="0064329E" w:rsidRPr="00A470E4" w:rsidRDefault="0064329E" w:rsidP="00DA2201">
      <w:pPr>
        <w:tabs>
          <w:tab w:val="left" w:pos="690"/>
          <w:tab w:val="center" w:pos="4702"/>
        </w:tabs>
        <w:spacing w:before="120" w:after="0" w:line="240" w:lineRule="auto"/>
        <w:ind w:firstLineChars="303" w:firstLine="848"/>
        <w:jc w:val="both"/>
        <w:rPr>
          <w:rFonts w:ascii="Times New Roman" w:hAnsi="Times New Roman" w:cs="Times New Roman"/>
          <w:color w:val="000000" w:themeColor="text1"/>
          <w:sz w:val="28"/>
          <w:szCs w:val="28"/>
          <w:shd w:val="clear" w:color="auto" w:fill="FFFFFF"/>
        </w:rPr>
      </w:pPr>
      <w:r w:rsidRPr="00A470E4">
        <w:rPr>
          <w:rFonts w:ascii="Times New Roman" w:hAnsi="Times New Roman" w:cs="Times New Roman"/>
          <w:b/>
          <w:color w:val="000000" w:themeColor="text1"/>
          <w:sz w:val="28"/>
          <w:szCs w:val="28"/>
        </w:rPr>
        <w:t xml:space="preserve">Ba là, </w:t>
      </w:r>
      <w:r w:rsidRPr="00A470E4">
        <w:rPr>
          <w:rFonts w:ascii="Times New Roman" w:hAnsi="Times New Roman" w:cs="Times New Roman"/>
          <w:color w:val="000000" w:themeColor="text1"/>
          <w:sz w:val="28"/>
          <w:szCs w:val="28"/>
          <w:shd w:val="clear" w:color="auto" w:fill="FFFFFF"/>
        </w:rPr>
        <w:t xml:space="preserve">tăng cường hơn nữa công tác tuyên truyền, tổ chức lồng ghép các nội dung </w:t>
      </w:r>
      <w:r w:rsidR="00A470E4" w:rsidRPr="00A470E4">
        <w:rPr>
          <w:rFonts w:ascii="Times New Roman" w:hAnsi="Times New Roman" w:cs="Times New Roman"/>
          <w:color w:val="000000" w:themeColor="text1"/>
          <w:sz w:val="28"/>
          <w:szCs w:val="28"/>
          <w:shd w:val="clear" w:color="auto" w:fill="FFFFFF"/>
        </w:rPr>
        <w:t>học tập và làm theo Bác</w:t>
      </w:r>
      <w:r w:rsidRPr="00A470E4">
        <w:rPr>
          <w:rFonts w:ascii="Times New Roman" w:hAnsi="Times New Roman" w:cs="Times New Roman"/>
          <w:color w:val="000000" w:themeColor="text1"/>
          <w:sz w:val="28"/>
          <w:szCs w:val="28"/>
          <w:shd w:val="clear" w:color="auto" w:fill="FFFFFF"/>
        </w:rPr>
        <w:t xml:space="preserve"> vào trong các buổi sinh hoạt Chi đoàn, hội họp để trao đổi, thảo luận nhằm nâng cao nhận thức, trách nhiệm cho đoàn viên thanh niên trong Chi đoàn;</w:t>
      </w:r>
    </w:p>
    <w:p w14:paraId="36143DDB" w14:textId="2A847619" w:rsidR="00376113" w:rsidRPr="00A470E4" w:rsidRDefault="00BD0143" w:rsidP="00DA2201">
      <w:pPr>
        <w:spacing w:before="120" w:after="0" w:line="240" w:lineRule="auto"/>
        <w:ind w:firstLine="567"/>
        <w:jc w:val="both"/>
        <w:rPr>
          <w:rFonts w:ascii="Times New Roman" w:eastAsia="Times New Roman" w:hAnsi="Times New Roman" w:cs="Times New Roman"/>
          <w:sz w:val="28"/>
          <w:szCs w:val="28"/>
        </w:rPr>
      </w:pPr>
      <w:r w:rsidRPr="00A470E4">
        <w:rPr>
          <w:rFonts w:ascii="Times New Roman" w:eastAsia="Times New Roman" w:hAnsi="Times New Roman" w:cs="Times New Roman"/>
          <w:sz w:val="28"/>
          <w:szCs w:val="28"/>
        </w:rPr>
        <w:t xml:space="preserve">Kính thưa toàn thể Hội nghị, tôi vừa thông qua bài tham luận với chủ đề </w:t>
      </w:r>
      <w:r w:rsidR="00121BBC" w:rsidRPr="00A470E4">
        <w:rPr>
          <w:rFonts w:ascii="Times New Roman" w:eastAsia="Times New Roman" w:hAnsi="Times New Roman" w:cs="Times New Roman"/>
          <w:i/>
          <w:iCs/>
          <w:sz w:val="28"/>
          <w:szCs w:val="28"/>
        </w:rPr>
        <w:t>“Đoàn viên Chi đoàn Văn phòng UBND tỉnh tiên phong trong việc học tập và làm theo Bác thông qua các hành động thiết thực”</w:t>
      </w:r>
      <w:r w:rsidRPr="00A470E4">
        <w:rPr>
          <w:rFonts w:ascii="Times New Roman" w:eastAsia="Times New Roman" w:hAnsi="Times New Roman" w:cs="Times New Roman"/>
          <w:i/>
          <w:iCs/>
          <w:sz w:val="28"/>
          <w:szCs w:val="28"/>
        </w:rPr>
        <w:t xml:space="preserve">, </w:t>
      </w:r>
      <w:r w:rsidR="00376113" w:rsidRPr="00A470E4">
        <w:rPr>
          <w:rFonts w:ascii="Times New Roman" w:eastAsia="Times New Roman" w:hAnsi="Times New Roman" w:cs="Times New Roman"/>
          <w:sz w:val="28"/>
          <w:szCs w:val="28"/>
        </w:rPr>
        <w:t>Cuối lời, xin kính chúc toàn thể Hội nghị sức khỏe, hạnh phúc. Chúc Hội nghị thành công tốt đẹp.</w:t>
      </w:r>
    </w:p>
    <w:p w14:paraId="4B4CAD38" w14:textId="478BA802" w:rsidR="00B04039" w:rsidRPr="00A470E4" w:rsidRDefault="00376113" w:rsidP="00DA2201">
      <w:pPr>
        <w:spacing w:before="120" w:after="0" w:line="240" w:lineRule="auto"/>
        <w:ind w:firstLine="567"/>
        <w:jc w:val="both"/>
        <w:rPr>
          <w:rFonts w:ascii="Times New Roman" w:eastAsia="Times New Roman" w:hAnsi="Times New Roman" w:cs="Times New Roman"/>
          <w:sz w:val="28"/>
          <w:szCs w:val="28"/>
        </w:rPr>
      </w:pPr>
      <w:r w:rsidRPr="00A470E4">
        <w:rPr>
          <w:rFonts w:ascii="Times New Roman" w:eastAsia="Times New Roman" w:hAnsi="Times New Roman" w:cs="Times New Roman"/>
          <w:sz w:val="28"/>
          <w:szCs w:val="28"/>
        </w:rPr>
        <w:t>Xin chân thành cảm ơn!</w:t>
      </w:r>
      <w:bookmarkStart w:id="0" w:name="_GoBack"/>
      <w:bookmarkEnd w:id="0"/>
    </w:p>
    <w:sectPr w:rsidR="00B04039" w:rsidRPr="00A470E4" w:rsidSect="00DA2201">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STCVN3">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039"/>
    <w:rsid w:val="0002196F"/>
    <w:rsid w:val="000F57B6"/>
    <w:rsid w:val="001012A5"/>
    <w:rsid w:val="00121BBC"/>
    <w:rsid w:val="001332B5"/>
    <w:rsid w:val="00187B0C"/>
    <w:rsid w:val="001B51CF"/>
    <w:rsid w:val="00222A1A"/>
    <w:rsid w:val="00232E15"/>
    <w:rsid w:val="0023545A"/>
    <w:rsid w:val="002C19F4"/>
    <w:rsid w:val="003655A1"/>
    <w:rsid w:val="00372522"/>
    <w:rsid w:val="00376113"/>
    <w:rsid w:val="003C0C04"/>
    <w:rsid w:val="003D4A60"/>
    <w:rsid w:val="00532054"/>
    <w:rsid w:val="0053262C"/>
    <w:rsid w:val="00570DFA"/>
    <w:rsid w:val="00581D4F"/>
    <w:rsid w:val="005D10B5"/>
    <w:rsid w:val="0064329E"/>
    <w:rsid w:val="006F2438"/>
    <w:rsid w:val="007A133B"/>
    <w:rsid w:val="007B4BC2"/>
    <w:rsid w:val="007E6B73"/>
    <w:rsid w:val="0080289B"/>
    <w:rsid w:val="00821533"/>
    <w:rsid w:val="00830D43"/>
    <w:rsid w:val="00854932"/>
    <w:rsid w:val="0087447E"/>
    <w:rsid w:val="00895739"/>
    <w:rsid w:val="008E64C6"/>
    <w:rsid w:val="009173E8"/>
    <w:rsid w:val="009365E5"/>
    <w:rsid w:val="009B1557"/>
    <w:rsid w:val="009D2682"/>
    <w:rsid w:val="00A470E4"/>
    <w:rsid w:val="00A71FFE"/>
    <w:rsid w:val="00B04039"/>
    <w:rsid w:val="00B1512E"/>
    <w:rsid w:val="00BD0143"/>
    <w:rsid w:val="00C32452"/>
    <w:rsid w:val="00C35088"/>
    <w:rsid w:val="00CA5EA9"/>
    <w:rsid w:val="00CD49D0"/>
    <w:rsid w:val="00D2238F"/>
    <w:rsid w:val="00DA2201"/>
    <w:rsid w:val="00E00339"/>
    <w:rsid w:val="00E4187F"/>
    <w:rsid w:val="00E73D25"/>
    <w:rsid w:val="00F1579D"/>
    <w:rsid w:val="00F4619B"/>
    <w:rsid w:val="00F65709"/>
    <w:rsid w:val="00F822B8"/>
    <w:rsid w:val="00F97F55"/>
    <w:rsid w:val="00FB09DD"/>
    <w:rsid w:val="00FE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CF998"/>
  <w15:docId w15:val="{34310299-4851-4311-ABAE-BD87144A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039"/>
  </w:style>
  <w:style w:type="paragraph" w:styleId="Heading3">
    <w:name w:val="heading 3"/>
    <w:basedOn w:val="Normal"/>
    <w:link w:val="Heading3Char"/>
    <w:uiPriority w:val="9"/>
    <w:qFormat/>
    <w:rsid w:val="00B040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403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040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0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4329E"/>
    <w:pPr>
      <w:spacing w:after="0" w:line="240" w:lineRule="auto"/>
      <w:jc w:val="center"/>
    </w:pPr>
    <w:rPr>
      <w:rFonts w:ascii="Times New Roman" w:eastAsia="SimSun" w:hAnsi="Times New Roman" w:cs="Times New Roman"/>
      <w:b/>
      <w:sz w:val="28"/>
      <w:szCs w:val="28"/>
    </w:rPr>
  </w:style>
  <w:style w:type="character" w:customStyle="1" w:styleId="TitleChar">
    <w:name w:val="Title Char"/>
    <w:basedOn w:val="DefaultParagraphFont"/>
    <w:link w:val="Title"/>
    <w:rsid w:val="0064329E"/>
    <w:rPr>
      <w:rFonts w:ascii="Times New Roman" w:eastAsia="SimSun" w:hAnsi="Times New Roman" w:cs="Times New Roman"/>
      <w:b/>
      <w:sz w:val="28"/>
      <w:szCs w:val="28"/>
    </w:rPr>
  </w:style>
  <w:style w:type="character" w:customStyle="1" w:styleId="Bodytext">
    <w:name w:val="Body text_"/>
    <w:link w:val="BodyText3"/>
    <w:locked/>
    <w:rsid w:val="00E4187F"/>
    <w:rPr>
      <w:spacing w:val="10"/>
      <w:sz w:val="25"/>
      <w:szCs w:val="25"/>
      <w:shd w:val="clear" w:color="auto" w:fill="FFFFFF"/>
    </w:rPr>
  </w:style>
  <w:style w:type="paragraph" w:customStyle="1" w:styleId="BodyText3">
    <w:name w:val="Body Text3"/>
    <w:basedOn w:val="Normal"/>
    <w:link w:val="Bodytext"/>
    <w:rsid w:val="00E4187F"/>
    <w:pPr>
      <w:widowControl w:val="0"/>
      <w:shd w:val="clear" w:color="auto" w:fill="FFFFFF"/>
      <w:spacing w:before="420" w:after="0" w:line="413" w:lineRule="exact"/>
      <w:jc w:val="both"/>
    </w:pPr>
    <w:rPr>
      <w:spacing w:val="10"/>
      <w:sz w:val="25"/>
      <w:szCs w:val="25"/>
    </w:rPr>
  </w:style>
  <w:style w:type="paragraph" w:styleId="BodyTextIndent2">
    <w:name w:val="Body Text Indent 2"/>
    <w:basedOn w:val="Normal"/>
    <w:link w:val="BodyTextIndent2Char"/>
    <w:rsid w:val="00E4187F"/>
    <w:pPr>
      <w:spacing w:after="0" w:line="240" w:lineRule="auto"/>
      <w:ind w:firstLine="992"/>
      <w:jc w:val="both"/>
    </w:pPr>
    <w:rPr>
      <w:rFonts w:ascii="VNSTCVN3" w:eastAsia="Times New Roman" w:hAnsi="VNSTCVN3" w:cs="Times New Roman"/>
      <w:sz w:val="32"/>
      <w:szCs w:val="20"/>
    </w:rPr>
  </w:style>
  <w:style w:type="character" w:customStyle="1" w:styleId="BodyTextIndent2Char">
    <w:name w:val="Body Text Indent 2 Char"/>
    <w:basedOn w:val="DefaultParagraphFont"/>
    <w:link w:val="BodyTextIndent2"/>
    <w:rsid w:val="00E4187F"/>
    <w:rPr>
      <w:rFonts w:ascii="VNSTCVN3" w:eastAsia="Times New Roman" w:hAnsi="VNSTCVN3"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0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2024-12-30T08:47:00Z</cp:lastPrinted>
  <dcterms:created xsi:type="dcterms:W3CDTF">2025-01-02T06:36:00Z</dcterms:created>
  <dcterms:modified xsi:type="dcterms:W3CDTF">2025-01-02T06:44:00Z</dcterms:modified>
</cp:coreProperties>
</file>