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DA5CE4" w:rsidTr="00DA5CE4">
        <w:tc>
          <w:tcPr>
            <w:tcW w:w="4644" w:type="dxa"/>
          </w:tcPr>
          <w:p w:rsidR="00DA5CE4" w:rsidRDefault="00DA5CE4" w:rsidP="00DA5CE4">
            <w:pPr>
              <w:jc w:val="center"/>
            </w:pPr>
            <w:r>
              <w:t>TỈNH ĐOÀN TRÀ VINH</w:t>
            </w:r>
          </w:p>
          <w:p w:rsidR="00DA5CE4" w:rsidRDefault="00DA5CE4" w:rsidP="00DA5CE4">
            <w:pPr>
              <w:jc w:val="center"/>
              <w:rPr>
                <w:b/>
              </w:rPr>
            </w:pPr>
            <w:r w:rsidRPr="00DA5CE4">
              <w:rPr>
                <w:b/>
              </w:rPr>
              <w:t>BCH ĐOÀN KHỐI CÁC CƠ QUAN VÀ DOANH NGHIỆP</w:t>
            </w:r>
          </w:p>
          <w:p w:rsidR="00DA5CE4" w:rsidRPr="00DA5CE4" w:rsidRDefault="00DA5CE4" w:rsidP="00DA5CE4">
            <w:pPr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</w:tc>
        <w:tc>
          <w:tcPr>
            <w:tcW w:w="4644" w:type="dxa"/>
          </w:tcPr>
          <w:p w:rsidR="00DA5CE4" w:rsidRDefault="00DA5CE4" w:rsidP="00DA5CE4">
            <w:pPr>
              <w:jc w:val="right"/>
              <w:rPr>
                <w:b/>
              </w:rPr>
            </w:pPr>
            <w:r w:rsidRPr="00DA5CE4">
              <w:rPr>
                <w:b/>
              </w:rPr>
              <w:t>ĐOÀN TNCS HỒ CHÍ MINH</w:t>
            </w:r>
          </w:p>
          <w:p w:rsidR="00DA5CE4" w:rsidRDefault="00DA5CE4" w:rsidP="00DA5CE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0994C" wp14:editId="10B5AF4F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-3810</wp:posOffset>
                      </wp:positionV>
                      <wp:extent cx="21463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50183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25pt,-.3pt" to="216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" strokecolor="black [3040]"/>
                  </w:pict>
                </mc:Fallback>
              </mc:AlternateContent>
            </w:r>
          </w:p>
          <w:p w:rsidR="00DA5CE4" w:rsidRPr="00DA5CE4" w:rsidRDefault="00B63564" w:rsidP="00DA5CE4">
            <w:pPr>
              <w:jc w:val="right"/>
              <w:rPr>
                <w:i/>
              </w:rPr>
            </w:pPr>
            <w:r>
              <w:rPr>
                <w:i/>
              </w:rPr>
              <w:t>Trà Vinh, ngày 10 tháng 01 năm 2025</w:t>
            </w:r>
          </w:p>
        </w:tc>
      </w:tr>
    </w:tbl>
    <w:p w:rsidR="00351558" w:rsidRDefault="00351558" w:rsidP="00351558"/>
    <w:p w:rsidR="00DA5CE4" w:rsidRPr="00DA5CE4" w:rsidRDefault="00DA5CE4" w:rsidP="00351558">
      <w:pPr>
        <w:jc w:val="center"/>
        <w:rPr>
          <w:b/>
        </w:rPr>
      </w:pPr>
      <w:r w:rsidRPr="00DA5CE4">
        <w:rPr>
          <w:b/>
        </w:rPr>
        <w:t>DANH SÁCH THAM LUẬN</w:t>
      </w:r>
    </w:p>
    <w:p w:rsidR="00DA5CE4" w:rsidRPr="00DA5CE4" w:rsidRDefault="00DA5CE4" w:rsidP="00351558">
      <w:pPr>
        <w:jc w:val="center"/>
        <w:rPr>
          <w:b/>
        </w:rPr>
      </w:pPr>
      <w:r w:rsidRPr="00DA5CE4">
        <w:rPr>
          <w:b/>
        </w:rPr>
        <w:t>Tại Hội nghị tổng kết công tác đoàn và phong trào thanh thiếu nhi</w:t>
      </w:r>
    </w:p>
    <w:p w:rsidR="00DA5CE4" w:rsidRPr="00DA5CE4" w:rsidRDefault="00DA5CE4" w:rsidP="00351558">
      <w:pPr>
        <w:jc w:val="center"/>
        <w:rPr>
          <w:b/>
        </w:rPr>
      </w:pPr>
      <w:r w:rsidRPr="00DA5CE4">
        <w:rPr>
          <w:b/>
        </w:rPr>
        <w:t>Khối các cơ quan và doanh nghiệp tỉ</w:t>
      </w:r>
      <w:r w:rsidR="007D0314">
        <w:rPr>
          <w:b/>
        </w:rPr>
        <w:t xml:space="preserve">nh năm </w:t>
      </w:r>
      <w:r w:rsidR="00B63564">
        <w:rPr>
          <w:b/>
        </w:rPr>
        <w:t>2024</w:t>
      </w:r>
    </w:p>
    <w:p w:rsidR="002A4356" w:rsidRDefault="00DA5CE4" w:rsidP="00351558">
      <w:pPr>
        <w:jc w:val="center"/>
      </w:pPr>
      <w:r>
        <w:t>-----------</w:t>
      </w:r>
    </w:p>
    <w:p w:rsidR="00DA5CE4" w:rsidRPr="00DA5CE4" w:rsidRDefault="00DA5CE4" w:rsidP="00DA5CE4">
      <w:pPr>
        <w:ind w:firstLine="720"/>
        <w:jc w:val="center"/>
        <w:rPr>
          <w:b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851"/>
        <w:gridCol w:w="3898"/>
        <w:gridCol w:w="4318"/>
        <w:gridCol w:w="1281"/>
      </w:tblGrid>
      <w:tr w:rsidR="00D104A8" w:rsidRPr="00D104A8" w:rsidTr="00BA5F91">
        <w:trPr>
          <w:jc w:val="center"/>
        </w:trPr>
        <w:tc>
          <w:tcPr>
            <w:tcW w:w="851" w:type="dxa"/>
            <w:vAlign w:val="center"/>
          </w:tcPr>
          <w:p w:rsidR="00DA5CE4" w:rsidRPr="00D104A8" w:rsidRDefault="00DA5CE4" w:rsidP="00DA5CE4">
            <w:pPr>
              <w:jc w:val="center"/>
              <w:rPr>
                <w:b/>
              </w:rPr>
            </w:pPr>
            <w:r w:rsidRPr="00D104A8">
              <w:rPr>
                <w:b/>
              </w:rPr>
              <w:t>STT</w:t>
            </w:r>
          </w:p>
        </w:tc>
        <w:tc>
          <w:tcPr>
            <w:tcW w:w="3898" w:type="dxa"/>
            <w:vAlign w:val="center"/>
          </w:tcPr>
          <w:p w:rsidR="00DA5CE4" w:rsidRPr="00D104A8" w:rsidRDefault="00DA5CE4" w:rsidP="00DA5CE4">
            <w:pPr>
              <w:jc w:val="center"/>
              <w:rPr>
                <w:b/>
              </w:rPr>
            </w:pPr>
            <w:r w:rsidRPr="00D104A8">
              <w:rPr>
                <w:b/>
              </w:rPr>
              <w:t>Đơn vị</w:t>
            </w:r>
          </w:p>
        </w:tc>
        <w:tc>
          <w:tcPr>
            <w:tcW w:w="4318" w:type="dxa"/>
            <w:vAlign w:val="center"/>
          </w:tcPr>
          <w:p w:rsidR="00DA5CE4" w:rsidRPr="00D104A8" w:rsidRDefault="00DA5CE4" w:rsidP="00DA5CE4">
            <w:pPr>
              <w:jc w:val="center"/>
              <w:rPr>
                <w:b/>
              </w:rPr>
            </w:pPr>
            <w:r w:rsidRPr="00D104A8">
              <w:rPr>
                <w:b/>
              </w:rPr>
              <w:t>Chủ đề tham luận</w:t>
            </w:r>
          </w:p>
        </w:tc>
        <w:tc>
          <w:tcPr>
            <w:tcW w:w="1281" w:type="dxa"/>
            <w:vAlign w:val="center"/>
          </w:tcPr>
          <w:p w:rsidR="00DA5CE4" w:rsidRPr="00D104A8" w:rsidRDefault="00DA5CE4" w:rsidP="00DA5CE4">
            <w:pPr>
              <w:jc w:val="center"/>
              <w:rPr>
                <w:b/>
              </w:rPr>
            </w:pPr>
            <w:r w:rsidRPr="00D104A8">
              <w:rPr>
                <w:b/>
              </w:rPr>
              <w:t>Ghi chú</w:t>
            </w:r>
          </w:p>
        </w:tc>
      </w:tr>
      <w:tr w:rsidR="00D104A8" w:rsidRPr="00D104A8" w:rsidTr="00BA5F91">
        <w:trPr>
          <w:trHeight w:val="833"/>
          <w:jc w:val="center"/>
        </w:trPr>
        <w:tc>
          <w:tcPr>
            <w:tcW w:w="851" w:type="dxa"/>
            <w:vAlign w:val="center"/>
          </w:tcPr>
          <w:p w:rsidR="00D104A8" w:rsidRPr="00D104A8" w:rsidRDefault="00D104A8" w:rsidP="00D104A8">
            <w:pPr>
              <w:jc w:val="center"/>
            </w:pPr>
            <w:r w:rsidRPr="00D104A8">
              <w:t>1</w:t>
            </w:r>
          </w:p>
        </w:tc>
        <w:tc>
          <w:tcPr>
            <w:tcW w:w="3898" w:type="dxa"/>
            <w:vAlign w:val="center"/>
          </w:tcPr>
          <w:p w:rsidR="00D104A8" w:rsidRPr="00D104A8" w:rsidRDefault="00B63564" w:rsidP="00D104A8">
            <w:pPr>
              <w:jc w:val="both"/>
            </w:pPr>
            <w:r w:rsidRPr="00D104A8">
              <w:t>Chi đoàn cơ quan Đảng, Mặt trận Tổ quốc và các tổ chức chính trị - xã hội tỉnh</w:t>
            </w:r>
          </w:p>
        </w:tc>
        <w:tc>
          <w:tcPr>
            <w:tcW w:w="4318" w:type="dxa"/>
            <w:vAlign w:val="center"/>
          </w:tcPr>
          <w:p w:rsidR="00D104A8" w:rsidRPr="00D104A8" w:rsidRDefault="00B63564" w:rsidP="00D104A8">
            <w:pPr>
              <w:jc w:val="both"/>
            </w:pPr>
            <w:r>
              <w:t xml:space="preserve">Đổi mới phương thức tuyên truyền, giáo </w:t>
            </w:r>
            <w:bookmarkStart w:id="0" w:name="_GoBack"/>
            <w:bookmarkEnd w:id="0"/>
            <w:r>
              <w:t>dục tư tưởng phù hợp với thanh niên trong thời kỳ chuyển đổi số</w:t>
            </w:r>
          </w:p>
        </w:tc>
        <w:tc>
          <w:tcPr>
            <w:tcW w:w="1281" w:type="dxa"/>
            <w:vAlign w:val="center"/>
          </w:tcPr>
          <w:p w:rsidR="00D104A8" w:rsidRPr="00D104A8" w:rsidRDefault="00D104A8" w:rsidP="00D104A8"/>
        </w:tc>
      </w:tr>
      <w:tr w:rsidR="00D104A8" w:rsidRPr="00D104A8" w:rsidTr="00BA5F91">
        <w:trPr>
          <w:trHeight w:val="885"/>
          <w:jc w:val="center"/>
        </w:trPr>
        <w:tc>
          <w:tcPr>
            <w:tcW w:w="851" w:type="dxa"/>
            <w:vAlign w:val="center"/>
          </w:tcPr>
          <w:p w:rsidR="00D104A8" w:rsidRPr="00D104A8" w:rsidRDefault="00D104A8" w:rsidP="00D104A8">
            <w:pPr>
              <w:jc w:val="center"/>
            </w:pPr>
            <w:r w:rsidRPr="00D104A8">
              <w:t>2</w:t>
            </w:r>
          </w:p>
        </w:tc>
        <w:tc>
          <w:tcPr>
            <w:tcW w:w="3898" w:type="dxa"/>
            <w:vAlign w:val="center"/>
          </w:tcPr>
          <w:p w:rsidR="00D104A8" w:rsidRPr="00D104A8" w:rsidRDefault="00B63564" w:rsidP="00D104A8">
            <w:pPr>
              <w:jc w:val="both"/>
            </w:pPr>
            <w:r>
              <w:t>Chi đoàn Văn phòng Ủy ban nhân dân tỉnh</w:t>
            </w:r>
            <w:r>
              <w:t xml:space="preserve"> Trà Vinh</w:t>
            </w:r>
          </w:p>
        </w:tc>
        <w:tc>
          <w:tcPr>
            <w:tcW w:w="4318" w:type="dxa"/>
            <w:vAlign w:val="center"/>
          </w:tcPr>
          <w:p w:rsidR="00D104A8" w:rsidRPr="00D104A8" w:rsidRDefault="00B63564" w:rsidP="00D104A8">
            <w:pPr>
              <w:jc w:val="both"/>
            </w:pPr>
            <w:r>
              <w:t>Đoàn viên chi đoàn Văn phòng Ủy ban nhân dân tỉnh tiên phong trong việc học tập và làm theo Bác thông qua các hành động thiết thực</w:t>
            </w:r>
          </w:p>
        </w:tc>
        <w:tc>
          <w:tcPr>
            <w:tcW w:w="1281" w:type="dxa"/>
            <w:vAlign w:val="center"/>
          </w:tcPr>
          <w:p w:rsidR="00D104A8" w:rsidRPr="00D104A8" w:rsidRDefault="00D104A8" w:rsidP="00D104A8"/>
        </w:tc>
      </w:tr>
      <w:tr w:rsidR="00D104A8" w:rsidRPr="00D104A8" w:rsidTr="00BA5F91">
        <w:trPr>
          <w:trHeight w:val="801"/>
          <w:jc w:val="center"/>
        </w:trPr>
        <w:tc>
          <w:tcPr>
            <w:tcW w:w="851" w:type="dxa"/>
            <w:vAlign w:val="center"/>
          </w:tcPr>
          <w:p w:rsidR="00EF3F76" w:rsidRPr="00D104A8" w:rsidRDefault="00EF3F76" w:rsidP="00BF3F57">
            <w:pPr>
              <w:jc w:val="center"/>
            </w:pPr>
            <w:r w:rsidRPr="00D104A8">
              <w:t>3</w:t>
            </w:r>
          </w:p>
        </w:tc>
        <w:tc>
          <w:tcPr>
            <w:tcW w:w="3898" w:type="dxa"/>
            <w:vAlign w:val="center"/>
          </w:tcPr>
          <w:p w:rsidR="00EF3F76" w:rsidRPr="00D104A8" w:rsidRDefault="00B63564" w:rsidP="00D104A8">
            <w:pPr>
              <w:jc w:val="both"/>
            </w:pPr>
            <w:r>
              <w:t>Chi đoàn Sở Giao thông vận tải</w:t>
            </w:r>
          </w:p>
        </w:tc>
        <w:tc>
          <w:tcPr>
            <w:tcW w:w="4318" w:type="dxa"/>
            <w:vAlign w:val="center"/>
          </w:tcPr>
          <w:p w:rsidR="00EF3F76" w:rsidRPr="00D104A8" w:rsidRDefault="00B63564" w:rsidP="00D104A8">
            <w:pPr>
              <w:jc w:val="both"/>
            </w:pPr>
            <w:r>
              <w:t>Phát huy vai trò, trách nhiệm của thanh niên trong tham gia các hoạt động tình nguyện</w:t>
            </w:r>
          </w:p>
        </w:tc>
        <w:tc>
          <w:tcPr>
            <w:tcW w:w="1281" w:type="dxa"/>
            <w:vAlign w:val="center"/>
          </w:tcPr>
          <w:p w:rsidR="00EF3F76" w:rsidRPr="00D104A8" w:rsidRDefault="00EF3F76" w:rsidP="00A977C0"/>
        </w:tc>
      </w:tr>
      <w:tr w:rsidR="00D104A8" w:rsidRPr="00D104A8" w:rsidTr="00BA5F91">
        <w:trPr>
          <w:jc w:val="center"/>
        </w:trPr>
        <w:tc>
          <w:tcPr>
            <w:tcW w:w="851" w:type="dxa"/>
            <w:vAlign w:val="center"/>
          </w:tcPr>
          <w:p w:rsidR="00EF3F76" w:rsidRPr="00D104A8" w:rsidRDefault="00EF3F76" w:rsidP="00BF3F57">
            <w:pPr>
              <w:jc w:val="center"/>
            </w:pPr>
            <w:r w:rsidRPr="00D104A8">
              <w:t>4</w:t>
            </w:r>
          </w:p>
        </w:tc>
        <w:tc>
          <w:tcPr>
            <w:tcW w:w="3898" w:type="dxa"/>
            <w:vAlign w:val="center"/>
          </w:tcPr>
          <w:p w:rsidR="00EF3F76" w:rsidRPr="00D104A8" w:rsidRDefault="00B63564" w:rsidP="00D104A8">
            <w:pPr>
              <w:jc w:val="both"/>
            </w:pPr>
            <w:r>
              <w:t>Chi đoàn Công ty TNHH MTV Xổ số Kiến thiết Trà Vinh</w:t>
            </w:r>
          </w:p>
        </w:tc>
        <w:tc>
          <w:tcPr>
            <w:tcW w:w="4318" w:type="dxa"/>
            <w:vAlign w:val="center"/>
          </w:tcPr>
          <w:p w:rsidR="00EF3F76" w:rsidRPr="00D104A8" w:rsidRDefault="00B63564" w:rsidP="00D104A8">
            <w:pPr>
              <w:jc w:val="both"/>
            </w:pPr>
            <w:r>
              <w:t>Nâng cao hiệu quả các hoạt động an sinh xã hội, tình nguyện vì cuộc sống cộng đồng</w:t>
            </w:r>
          </w:p>
        </w:tc>
        <w:tc>
          <w:tcPr>
            <w:tcW w:w="1281" w:type="dxa"/>
            <w:vAlign w:val="center"/>
          </w:tcPr>
          <w:p w:rsidR="00EF3F76" w:rsidRPr="00D104A8" w:rsidRDefault="00EF3F76" w:rsidP="00A977C0"/>
        </w:tc>
      </w:tr>
      <w:tr w:rsidR="00D104A8" w:rsidRPr="00D104A8" w:rsidTr="00BA5F91">
        <w:trPr>
          <w:jc w:val="center"/>
        </w:trPr>
        <w:tc>
          <w:tcPr>
            <w:tcW w:w="851" w:type="dxa"/>
            <w:vAlign w:val="center"/>
          </w:tcPr>
          <w:p w:rsidR="00EF3F76" w:rsidRPr="00D104A8" w:rsidRDefault="00EF3F76" w:rsidP="00FF1A95">
            <w:pPr>
              <w:jc w:val="center"/>
            </w:pPr>
            <w:r w:rsidRPr="00D104A8">
              <w:t>5</w:t>
            </w:r>
          </w:p>
        </w:tc>
        <w:tc>
          <w:tcPr>
            <w:tcW w:w="3898" w:type="dxa"/>
            <w:vAlign w:val="center"/>
          </w:tcPr>
          <w:p w:rsidR="00EF3F76" w:rsidRPr="00D104A8" w:rsidRDefault="00B63564" w:rsidP="00D104A8">
            <w:pPr>
              <w:jc w:val="both"/>
            </w:pPr>
            <w:r>
              <w:t>Chi đoàn Sở Thông tin và Truyền thông</w:t>
            </w:r>
          </w:p>
        </w:tc>
        <w:tc>
          <w:tcPr>
            <w:tcW w:w="4318" w:type="dxa"/>
            <w:vAlign w:val="center"/>
          </w:tcPr>
          <w:p w:rsidR="00EF3F76" w:rsidRPr="00D104A8" w:rsidRDefault="00B63564" w:rsidP="00D104A8">
            <w:pPr>
              <w:jc w:val="both"/>
            </w:pPr>
            <w:r>
              <w:t>Phát huy vai trò của tổ chức Đoàn trong việc bảo vệ nền tảng, tư tưởng của Đảng trên không gian mạng</w:t>
            </w:r>
          </w:p>
        </w:tc>
        <w:tc>
          <w:tcPr>
            <w:tcW w:w="1281" w:type="dxa"/>
            <w:vAlign w:val="center"/>
          </w:tcPr>
          <w:p w:rsidR="00EF3F76" w:rsidRPr="00D104A8" w:rsidRDefault="00EF3F76" w:rsidP="00A977C0"/>
        </w:tc>
      </w:tr>
      <w:tr w:rsidR="00D104A8" w:rsidRPr="00D104A8" w:rsidTr="00BA5F91">
        <w:trPr>
          <w:jc w:val="center"/>
        </w:trPr>
        <w:tc>
          <w:tcPr>
            <w:tcW w:w="851" w:type="dxa"/>
            <w:vAlign w:val="center"/>
          </w:tcPr>
          <w:p w:rsidR="00D104A8" w:rsidRPr="00D104A8" w:rsidRDefault="00D104A8" w:rsidP="00D104A8">
            <w:pPr>
              <w:jc w:val="center"/>
            </w:pPr>
            <w:r w:rsidRPr="00D104A8">
              <w:t>6</w:t>
            </w:r>
          </w:p>
        </w:tc>
        <w:tc>
          <w:tcPr>
            <w:tcW w:w="3898" w:type="dxa"/>
            <w:vAlign w:val="center"/>
          </w:tcPr>
          <w:p w:rsidR="00D104A8" w:rsidRPr="00D104A8" w:rsidRDefault="00B63564" w:rsidP="00D104A8">
            <w:pPr>
              <w:jc w:val="both"/>
            </w:pPr>
            <w:r>
              <w:t>Đoàn trường THPT Chuyên Nguyễn Thiện Thành</w:t>
            </w:r>
          </w:p>
        </w:tc>
        <w:tc>
          <w:tcPr>
            <w:tcW w:w="4318" w:type="dxa"/>
            <w:vAlign w:val="center"/>
          </w:tcPr>
          <w:p w:rsidR="00D104A8" w:rsidRPr="00D104A8" w:rsidRDefault="00B63564" w:rsidP="00D104A8">
            <w:pPr>
              <w:jc w:val="both"/>
            </w:pPr>
            <w:r>
              <w:t>Xây dựng văn hóa học đường lành mạnh, nói không với bạo lực học đường</w:t>
            </w:r>
          </w:p>
        </w:tc>
        <w:tc>
          <w:tcPr>
            <w:tcW w:w="1281" w:type="dxa"/>
            <w:vAlign w:val="center"/>
          </w:tcPr>
          <w:p w:rsidR="00D104A8" w:rsidRPr="00D104A8" w:rsidRDefault="00D104A8" w:rsidP="00D104A8"/>
        </w:tc>
      </w:tr>
      <w:tr w:rsidR="00D104A8" w:rsidRPr="00D104A8" w:rsidTr="00BA5F91">
        <w:trPr>
          <w:trHeight w:val="799"/>
          <w:jc w:val="center"/>
        </w:trPr>
        <w:tc>
          <w:tcPr>
            <w:tcW w:w="851" w:type="dxa"/>
            <w:vAlign w:val="center"/>
          </w:tcPr>
          <w:p w:rsidR="00D104A8" w:rsidRPr="00D104A8" w:rsidRDefault="00D104A8" w:rsidP="00D104A8">
            <w:pPr>
              <w:jc w:val="center"/>
            </w:pPr>
            <w:r w:rsidRPr="00D104A8">
              <w:t>7</w:t>
            </w:r>
          </w:p>
        </w:tc>
        <w:tc>
          <w:tcPr>
            <w:tcW w:w="3898" w:type="dxa"/>
            <w:vAlign w:val="center"/>
          </w:tcPr>
          <w:p w:rsidR="00D104A8" w:rsidRPr="00BC7053" w:rsidRDefault="00B63564" w:rsidP="00D104A8">
            <w:pPr>
              <w:jc w:val="both"/>
              <w:rPr>
                <w:color w:val="FF0000"/>
              </w:rPr>
            </w:pPr>
            <w:r>
              <w:t>Đoàn trường Cao đẳng Nghề Trà Vinh</w:t>
            </w:r>
          </w:p>
        </w:tc>
        <w:tc>
          <w:tcPr>
            <w:tcW w:w="4318" w:type="dxa"/>
            <w:vAlign w:val="center"/>
          </w:tcPr>
          <w:p w:rsidR="00D104A8" w:rsidRPr="00BC7053" w:rsidRDefault="00B63564" w:rsidP="00D104A8">
            <w:pPr>
              <w:jc w:val="both"/>
              <w:rPr>
                <w:color w:val="FF0000"/>
              </w:rPr>
            </w:pPr>
            <w:r>
              <w:t>Đẩy mạnh phong trào “Học sinh 3 rèn luyện" và nâng cao chất lượng đào tạo Nghề cho sinh viên”</w:t>
            </w:r>
          </w:p>
        </w:tc>
        <w:tc>
          <w:tcPr>
            <w:tcW w:w="1281" w:type="dxa"/>
            <w:vAlign w:val="center"/>
          </w:tcPr>
          <w:p w:rsidR="00D104A8" w:rsidRPr="00D104A8" w:rsidRDefault="00D104A8" w:rsidP="00D104A8"/>
        </w:tc>
      </w:tr>
      <w:tr w:rsidR="00D104A8" w:rsidRPr="00D104A8" w:rsidTr="00BA5F91">
        <w:trPr>
          <w:trHeight w:val="865"/>
          <w:jc w:val="center"/>
        </w:trPr>
        <w:tc>
          <w:tcPr>
            <w:tcW w:w="851" w:type="dxa"/>
            <w:vAlign w:val="center"/>
          </w:tcPr>
          <w:p w:rsidR="00D104A8" w:rsidRPr="00D104A8" w:rsidRDefault="00D104A8" w:rsidP="00D104A8">
            <w:pPr>
              <w:jc w:val="center"/>
            </w:pPr>
            <w:r w:rsidRPr="00D104A8">
              <w:t>8</w:t>
            </w:r>
          </w:p>
        </w:tc>
        <w:tc>
          <w:tcPr>
            <w:tcW w:w="3898" w:type="dxa"/>
            <w:vAlign w:val="center"/>
          </w:tcPr>
          <w:p w:rsidR="00D104A8" w:rsidRPr="00BC7053" w:rsidRDefault="00B63564" w:rsidP="00D104A8">
            <w:pPr>
              <w:jc w:val="both"/>
              <w:rPr>
                <w:color w:val="FF0000"/>
              </w:rPr>
            </w:pPr>
            <w:r>
              <w:t>Chi đoàn Sở Kế hoạch và Đầu tư</w:t>
            </w:r>
            <w:r>
              <w:t xml:space="preserve"> Trà Vinh</w:t>
            </w:r>
          </w:p>
        </w:tc>
        <w:tc>
          <w:tcPr>
            <w:tcW w:w="4318" w:type="dxa"/>
            <w:vAlign w:val="center"/>
          </w:tcPr>
          <w:p w:rsidR="00D104A8" w:rsidRPr="00BC7053" w:rsidRDefault="00B63564" w:rsidP="00D104A8">
            <w:pPr>
              <w:jc w:val="both"/>
              <w:rPr>
                <w:color w:val="FF0000"/>
              </w:rPr>
            </w:pPr>
            <w:r>
              <w:t>Nâng cao chất lượng sinh hoạt Đoàn trong giai đoạn mới</w:t>
            </w:r>
          </w:p>
        </w:tc>
        <w:tc>
          <w:tcPr>
            <w:tcW w:w="1281" w:type="dxa"/>
            <w:vAlign w:val="center"/>
          </w:tcPr>
          <w:p w:rsidR="00D104A8" w:rsidRPr="00D104A8" w:rsidRDefault="00D104A8" w:rsidP="00D104A8"/>
        </w:tc>
      </w:tr>
      <w:tr w:rsidR="00B63564" w:rsidRPr="00D104A8" w:rsidTr="00BA5F91">
        <w:trPr>
          <w:trHeight w:val="865"/>
          <w:jc w:val="center"/>
        </w:trPr>
        <w:tc>
          <w:tcPr>
            <w:tcW w:w="851" w:type="dxa"/>
            <w:vAlign w:val="center"/>
          </w:tcPr>
          <w:p w:rsidR="00B63564" w:rsidRPr="00D104A8" w:rsidRDefault="00B63564" w:rsidP="007C0FB8">
            <w:pPr>
              <w:jc w:val="center"/>
            </w:pPr>
            <w:r>
              <w:t>9</w:t>
            </w:r>
          </w:p>
        </w:tc>
        <w:tc>
          <w:tcPr>
            <w:tcW w:w="3898" w:type="dxa"/>
            <w:vAlign w:val="center"/>
          </w:tcPr>
          <w:p w:rsidR="00B63564" w:rsidRDefault="00B63564" w:rsidP="007C0FB8">
            <w:pPr>
              <w:jc w:val="both"/>
            </w:pPr>
            <w:r>
              <w:t>Đoàn cơ sở Sở Y tế</w:t>
            </w:r>
          </w:p>
        </w:tc>
        <w:tc>
          <w:tcPr>
            <w:tcW w:w="4318" w:type="dxa"/>
            <w:vAlign w:val="center"/>
          </w:tcPr>
          <w:p w:rsidR="00B63564" w:rsidRDefault="00B63564" w:rsidP="007C0FB8">
            <w:pPr>
              <w:jc w:val="both"/>
            </w:pPr>
            <w:r>
              <w:t>Hiệu quả công tác kiểm tra, giám sát trong xây dựng tổ chức Đoàn vững mạnh</w:t>
            </w:r>
          </w:p>
        </w:tc>
        <w:tc>
          <w:tcPr>
            <w:tcW w:w="1281" w:type="dxa"/>
            <w:vAlign w:val="center"/>
          </w:tcPr>
          <w:p w:rsidR="00B63564" w:rsidRPr="00D104A8" w:rsidRDefault="00B63564" w:rsidP="007C0FB8"/>
        </w:tc>
      </w:tr>
      <w:tr w:rsidR="00B63564" w:rsidRPr="00D104A8" w:rsidTr="00BA5F91">
        <w:trPr>
          <w:trHeight w:val="865"/>
          <w:jc w:val="center"/>
        </w:trPr>
        <w:tc>
          <w:tcPr>
            <w:tcW w:w="851" w:type="dxa"/>
            <w:vAlign w:val="center"/>
          </w:tcPr>
          <w:p w:rsidR="00B63564" w:rsidRPr="00D104A8" w:rsidRDefault="00B63564" w:rsidP="00D104A8">
            <w:pPr>
              <w:jc w:val="center"/>
            </w:pPr>
            <w:r>
              <w:t>10</w:t>
            </w:r>
          </w:p>
        </w:tc>
        <w:tc>
          <w:tcPr>
            <w:tcW w:w="3898" w:type="dxa"/>
            <w:vAlign w:val="center"/>
          </w:tcPr>
          <w:p w:rsidR="00B63564" w:rsidRDefault="00B63564" w:rsidP="00D104A8">
            <w:pPr>
              <w:jc w:val="both"/>
            </w:pPr>
            <w:r>
              <w:t>Chi đoàn Viễn thông Trà Vinh</w:t>
            </w:r>
          </w:p>
        </w:tc>
        <w:tc>
          <w:tcPr>
            <w:tcW w:w="4318" w:type="dxa"/>
            <w:vAlign w:val="center"/>
          </w:tcPr>
          <w:p w:rsidR="00B63564" w:rsidRDefault="00B63564" w:rsidP="00D104A8">
            <w:pPr>
              <w:jc w:val="both"/>
            </w:pPr>
            <w:r>
              <w:t>Giải pháp nâng cao chất lượng trong công tác đoàn thông qua chuyển đổi số</w:t>
            </w:r>
          </w:p>
        </w:tc>
        <w:tc>
          <w:tcPr>
            <w:tcW w:w="1281" w:type="dxa"/>
            <w:vAlign w:val="center"/>
          </w:tcPr>
          <w:p w:rsidR="00B63564" w:rsidRPr="00D104A8" w:rsidRDefault="00B63564" w:rsidP="00D104A8"/>
        </w:tc>
      </w:tr>
    </w:tbl>
    <w:p w:rsidR="00DA5CE4" w:rsidRPr="00DA5CE4" w:rsidRDefault="00DA5CE4" w:rsidP="00DA5CE4">
      <w:pPr>
        <w:ind w:firstLine="720"/>
        <w:jc w:val="center"/>
      </w:pPr>
    </w:p>
    <w:sectPr w:rsidR="00DA5CE4" w:rsidRPr="00DA5CE4" w:rsidSect="00C2140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E4"/>
    <w:rsid w:val="00107232"/>
    <w:rsid w:val="002A4356"/>
    <w:rsid w:val="00351558"/>
    <w:rsid w:val="00491C67"/>
    <w:rsid w:val="006D1C22"/>
    <w:rsid w:val="007B6D61"/>
    <w:rsid w:val="007D0314"/>
    <w:rsid w:val="007F4D45"/>
    <w:rsid w:val="00A977C0"/>
    <w:rsid w:val="00AF4AD0"/>
    <w:rsid w:val="00B46953"/>
    <w:rsid w:val="00B63564"/>
    <w:rsid w:val="00B8022C"/>
    <w:rsid w:val="00BA5F91"/>
    <w:rsid w:val="00BC7053"/>
    <w:rsid w:val="00BF3F57"/>
    <w:rsid w:val="00C2140C"/>
    <w:rsid w:val="00C7417F"/>
    <w:rsid w:val="00D104A8"/>
    <w:rsid w:val="00DA5CE4"/>
    <w:rsid w:val="00E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5F1D"/>
  <w15:docId w15:val="{A6EF20C9-5826-4789-8AD0-2308A36A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Duy</cp:lastModifiedBy>
  <cp:revision>3</cp:revision>
  <dcterms:created xsi:type="dcterms:W3CDTF">2025-01-08T01:48:00Z</dcterms:created>
  <dcterms:modified xsi:type="dcterms:W3CDTF">2025-01-08T01:49:00Z</dcterms:modified>
</cp:coreProperties>
</file>